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D7498" w14:textId="77777777" w:rsidR="008E3FE8" w:rsidRDefault="008E3FE8" w:rsidP="000278F5">
      <w:pPr>
        <w:keepNext/>
        <w:tabs>
          <w:tab w:val="center" w:pos="1843"/>
          <w:tab w:val="center" w:pos="6521"/>
        </w:tabs>
        <w:jc w:val="left"/>
        <w:outlineLvl w:val="0"/>
        <w:rPr>
          <w:rFonts w:eastAsia="Times New Roman"/>
          <w:bCs/>
          <w:sz w:val="24"/>
          <w:szCs w:val="20"/>
          <w:lang w:eastAsia="x-none"/>
        </w:rPr>
      </w:pPr>
      <w:bookmarkStart w:id="0" w:name="_Hlk89631549"/>
      <w:r>
        <w:rPr>
          <w:rFonts w:eastAsia="Times New Roman"/>
          <w:bCs/>
          <w:sz w:val="24"/>
          <w:szCs w:val="20"/>
          <w:lang w:eastAsia="x-none"/>
        </w:rPr>
        <w:tab/>
        <w:t>SỞ</w:t>
      </w:r>
      <w:r w:rsidRPr="008E3FE8">
        <w:rPr>
          <w:rFonts w:eastAsia="Times New Roman"/>
          <w:bCs/>
          <w:sz w:val="24"/>
          <w:szCs w:val="20"/>
          <w:lang w:val="x-none" w:eastAsia="x-none"/>
        </w:rPr>
        <w:t xml:space="preserve"> G</w:t>
      </w:r>
      <w:r>
        <w:rPr>
          <w:rFonts w:eastAsia="Times New Roman"/>
          <w:bCs/>
          <w:sz w:val="24"/>
          <w:szCs w:val="20"/>
          <w:lang w:eastAsia="x-none"/>
        </w:rPr>
        <w:t xml:space="preserve">IÁO </w:t>
      </w:r>
      <w:r w:rsidRPr="008E3FE8">
        <w:rPr>
          <w:rFonts w:eastAsia="Times New Roman"/>
          <w:bCs/>
          <w:sz w:val="24"/>
          <w:szCs w:val="20"/>
          <w:lang w:val="x-none" w:eastAsia="x-none"/>
        </w:rPr>
        <w:t>D</w:t>
      </w:r>
      <w:r>
        <w:rPr>
          <w:rFonts w:eastAsia="Times New Roman"/>
          <w:bCs/>
          <w:sz w:val="24"/>
          <w:szCs w:val="20"/>
          <w:lang w:eastAsia="x-none"/>
        </w:rPr>
        <w:t xml:space="preserve">ỤC VÀ </w:t>
      </w:r>
      <w:r w:rsidRPr="008E3FE8">
        <w:rPr>
          <w:rFonts w:eastAsia="Times New Roman"/>
          <w:bCs/>
          <w:sz w:val="24"/>
          <w:szCs w:val="20"/>
          <w:lang w:val="x-none" w:eastAsia="x-none"/>
        </w:rPr>
        <w:t>Đ</w:t>
      </w:r>
      <w:r>
        <w:rPr>
          <w:rFonts w:eastAsia="Times New Roman"/>
          <w:bCs/>
          <w:sz w:val="24"/>
          <w:szCs w:val="20"/>
          <w:lang w:eastAsia="x-none"/>
        </w:rPr>
        <w:t xml:space="preserve">ÀO </w:t>
      </w:r>
      <w:r w:rsidRPr="008E3FE8">
        <w:rPr>
          <w:rFonts w:eastAsia="Times New Roman"/>
          <w:bCs/>
          <w:sz w:val="24"/>
          <w:szCs w:val="20"/>
          <w:lang w:val="x-none" w:eastAsia="x-none"/>
        </w:rPr>
        <w:t>T</w:t>
      </w:r>
      <w:r>
        <w:rPr>
          <w:rFonts w:eastAsia="Times New Roman"/>
          <w:bCs/>
          <w:sz w:val="24"/>
          <w:szCs w:val="20"/>
          <w:lang w:eastAsia="x-none"/>
        </w:rPr>
        <w:t>ẠO</w:t>
      </w:r>
      <w:r w:rsidRPr="008E3FE8">
        <w:rPr>
          <w:rFonts w:eastAsia="Times New Roman"/>
          <w:bCs/>
          <w:sz w:val="24"/>
          <w:szCs w:val="20"/>
          <w:lang w:val="x-none" w:eastAsia="x-none"/>
        </w:rPr>
        <w:t xml:space="preserve"> </w:t>
      </w:r>
      <w:r>
        <w:rPr>
          <w:rFonts w:eastAsia="Times New Roman"/>
          <w:bCs/>
          <w:sz w:val="24"/>
          <w:szCs w:val="20"/>
          <w:lang w:eastAsia="x-none"/>
        </w:rPr>
        <w:tab/>
      </w:r>
      <w:r w:rsidRPr="008E3FE8">
        <w:rPr>
          <w:rFonts w:eastAsia="Times New Roman"/>
          <w:b/>
          <w:bCs/>
          <w:sz w:val="24"/>
          <w:szCs w:val="20"/>
          <w:lang w:val="x-none" w:eastAsia="x-none"/>
        </w:rPr>
        <w:t>CỘNG HÒA XÃ HỘI CHỦ NGHĨA VIỆT NAM</w:t>
      </w:r>
    </w:p>
    <w:p w14:paraId="73BEDE28" w14:textId="77777777" w:rsidR="008E3FE8" w:rsidRPr="008E3FE8" w:rsidRDefault="000278F5" w:rsidP="000278F5">
      <w:pPr>
        <w:keepNext/>
        <w:tabs>
          <w:tab w:val="center" w:pos="1843"/>
          <w:tab w:val="center" w:pos="6521"/>
        </w:tabs>
        <w:jc w:val="left"/>
        <w:outlineLvl w:val="0"/>
        <w:rPr>
          <w:rFonts w:eastAsia="Times New Roman"/>
          <w:bCs/>
          <w:sz w:val="24"/>
          <w:szCs w:val="20"/>
          <w:lang w:val="x-none" w:eastAsia="x-none"/>
        </w:rPr>
      </w:pPr>
      <w:r>
        <w:rPr>
          <w:rFonts w:eastAsia="Times New Roman"/>
          <w:bCs/>
          <w:sz w:val="24"/>
          <w:szCs w:val="20"/>
          <w:lang w:eastAsia="x-none"/>
        </w:rPr>
        <w:tab/>
      </w:r>
      <w:r w:rsidR="008E3FE8">
        <w:rPr>
          <w:rFonts w:eastAsia="Times New Roman"/>
          <w:bCs/>
          <w:sz w:val="24"/>
          <w:szCs w:val="20"/>
          <w:lang w:eastAsia="x-none"/>
        </w:rPr>
        <w:t>THÀNH PHỐ HỒ CHÍ MINH</w:t>
      </w:r>
      <w:r w:rsidR="008E3FE8" w:rsidRPr="008E3FE8">
        <w:rPr>
          <w:rFonts w:eastAsia="Times New Roman"/>
          <w:bCs/>
          <w:sz w:val="24"/>
          <w:szCs w:val="20"/>
          <w:lang w:val="x-none" w:eastAsia="x-none"/>
        </w:rPr>
        <w:tab/>
      </w:r>
      <w:r w:rsidR="008E3FE8" w:rsidRPr="008E3FE8">
        <w:rPr>
          <w:b/>
        </w:rPr>
        <w:t>Độc lập – Tự do – Hạnh phúc</w:t>
      </w:r>
    </w:p>
    <w:p w14:paraId="7C5D96CB" w14:textId="77777777" w:rsidR="008E3FE8" w:rsidRPr="008E3FE8" w:rsidRDefault="00000000" w:rsidP="008E3FE8">
      <w:pPr>
        <w:tabs>
          <w:tab w:val="center" w:pos="1710"/>
          <w:tab w:val="center" w:pos="6521"/>
        </w:tabs>
        <w:jc w:val="left"/>
        <w:rPr>
          <w:b/>
        </w:rPr>
      </w:pPr>
      <w:r>
        <w:rPr>
          <w:b/>
          <w:noProof/>
          <w:sz w:val="24"/>
          <w:szCs w:val="24"/>
        </w:rPr>
        <w:pict w14:anchorId="35D5FAE7">
          <v:shapetype id="_x0000_t32" coordsize="21600,21600" o:spt="32" o:oned="t" path="m,l21600,21600e" filled="f">
            <v:path arrowok="t" fillok="f" o:connecttype="none"/>
            <o:lock v:ext="edit" shapetype="t"/>
          </v:shapetype>
          <v:shape id="_x0000_s2050" type="#_x0000_t32" style="position:absolute;margin-left:246.55pt;margin-top:-.15pt;width:157.5pt;height:0;z-index:1" o:connectortype="straight"/>
        </w:pict>
      </w:r>
      <w:r w:rsidR="008E3FE8" w:rsidRPr="008E3FE8">
        <w:rPr>
          <w:b/>
          <w:sz w:val="24"/>
          <w:szCs w:val="24"/>
          <w:lang w:val="en-GB"/>
        </w:rPr>
        <w:tab/>
        <w:t>TR</w:t>
      </w:r>
      <w:r w:rsidR="008E3FE8" w:rsidRPr="008E3FE8">
        <w:rPr>
          <w:b/>
          <w:sz w:val="24"/>
          <w:szCs w:val="24"/>
          <w:lang w:val="vi-VN"/>
        </w:rPr>
        <w:t>ƯỜNG T</w:t>
      </w:r>
      <w:r w:rsidR="008E3FE8" w:rsidRPr="008E3FE8">
        <w:rPr>
          <w:b/>
          <w:sz w:val="24"/>
          <w:szCs w:val="24"/>
        </w:rPr>
        <w:t>H</w:t>
      </w:r>
      <w:r w:rsidR="008E3FE8">
        <w:rPr>
          <w:b/>
          <w:sz w:val="24"/>
          <w:szCs w:val="24"/>
        </w:rPr>
        <w:t>PT NG</w:t>
      </w:r>
      <w:r w:rsidR="000D2E54">
        <w:rPr>
          <w:b/>
          <w:sz w:val="24"/>
          <w:szCs w:val="24"/>
        </w:rPr>
        <w:t>Ô GIA TỰ</w:t>
      </w:r>
      <w:r w:rsidR="008E3FE8" w:rsidRPr="008E3FE8">
        <w:rPr>
          <w:b/>
        </w:rPr>
        <w:tab/>
      </w:r>
    </w:p>
    <w:p w14:paraId="2D6EEA1A" w14:textId="77777777" w:rsidR="008E3FE8" w:rsidRDefault="00000000" w:rsidP="008E3FE8">
      <w:pPr>
        <w:tabs>
          <w:tab w:val="center" w:pos="1710"/>
          <w:tab w:val="center" w:pos="6521"/>
        </w:tabs>
        <w:jc w:val="left"/>
        <w:rPr>
          <w:b/>
          <w:vertAlign w:val="superscript"/>
        </w:rPr>
      </w:pPr>
      <w:r>
        <w:rPr>
          <w:b/>
          <w:noProof/>
          <w:vertAlign w:val="superscript"/>
        </w:rPr>
        <w:pict w14:anchorId="6D07306E">
          <v:shape id="_x0000_s2051" type="#_x0000_t32" style="position:absolute;margin-left:29.8pt;margin-top:3.3pt;width:137.25pt;height:0;z-index:2" o:connectortype="straight"/>
        </w:pict>
      </w:r>
      <w:r w:rsidR="008E3FE8" w:rsidRPr="008E3FE8">
        <w:rPr>
          <w:b/>
          <w:vertAlign w:val="superscript"/>
        </w:rPr>
        <w:tab/>
      </w:r>
      <w:r w:rsidR="008E3FE8" w:rsidRPr="008E3FE8">
        <w:rPr>
          <w:b/>
          <w:vertAlign w:val="superscript"/>
        </w:rPr>
        <w:tab/>
      </w:r>
    </w:p>
    <w:p w14:paraId="1317A0C5" w14:textId="3FA93653" w:rsidR="008E3FE8" w:rsidRPr="00B602FD" w:rsidRDefault="008E3FE8" w:rsidP="008E3FE8">
      <w:pPr>
        <w:tabs>
          <w:tab w:val="center" w:pos="1710"/>
          <w:tab w:val="center" w:pos="6521"/>
        </w:tabs>
        <w:jc w:val="left"/>
        <w:rPr>
          <w:i/>
          <w:szCs w:val="26"/>
        </w:rPr>
      </w:pPr>
      <w:r w:rsidRPr="00B602FD">
        <w:rPr>
          <w:szCs w:val="26"/>
        </w:rPr>
        <w:tab/>
      </w:r>
      <w:r w:rsidR="007403BE" w:rsidRPr="00B602FD">
        <w:rPr>
          <w:szCs w:val="26"/>
        </w:rPr>
        <w:t>Số:</w:t>
      </w:r>
      <w:r w:rsidR="0069438A" w:rsidRPr="00B602FD">
        <w:rPr>
          <w:szCs w:val="26"/>
        </w:rPr>
        <w:t xml:space="preserve"> </w:t>
      </w:r>
      <w:r w:rsidR="0099508B">
        <w:rPr>
          <w:szCs w:val="26"/>
        </w:rPr>
        <w:t>16</w:t>
      </w:r>
      <w:r w:rsidR="00700685">
        <w:rPr>
          <w:szCs w:val="26"/>
        </w:rPr>
        <w:t>/</w:t>
      </w:r>
      <w:r w:rsidR="007403BE" w:rsidRPr="00B602FD">
        <w:rPr>
          <w:szCs w:val="26"/>
        </w:rPr>
        <w:t>KH-N</w:t>
      </w:r>
      <w:r w:rsidR="00376A3B" w:rsidRPr="00B602FD">
        <w:rPr>
          <w:szCs w:val="26"/>
        </w:rPr>
        <w:t>GT</w:t>
      </w:r>
      <w:r w:rsidRPr="00B602FD">
        <w:rPr>
          <w:szCs w:val="26"/>
        </w:rPr>
        <w:tab/>
      </w:r>
      <w:r w:rsidR="00376A3B" w:rsidRPr="00B602FD">
        <w:rPr>
          <w:i/>
          <w:szCs w:val="26"/>
        </w:rPr>
        <w:t>TP Hồ Chí Minh</w:t>
      </w:r>
      <w:r w:rsidRPr="00B602FD">
        <w:rPr>
          <w:i/>
          <w:szCs w:val="26"/>
        </w:rPr>
        <w:t xml:space="preserve">, ngày </w:t>
      </w:r>
      <w:r w:rsidR="002D3870">
        <w:rPr>
          <w:i/>
          <w:szCs w:val="26"/>
        </w:rPr>
        <w:t>0</w:t>
      </w:r>
      <w:r w:rsidR="0099508B">
        <w:rPr>
          <w:i/>
          <w:szCs w:val="26"/>
        </w:rPr>
        <w:t>3</w:t>
      </w:r>
      <w:r w:rsidRPr="00B602FD">
        <w:rPr>
          <w:i/>
          <w:szCs w:val="26"/>
        </w:rPr>
        <w:t xml:space="preserve"> tháng </w:t>
      </w:r>
      <w:r w:rsidR="002D3870">
        <w:rPr>
          <w:i/>
          <w:szCs w:val="26"/>
        </w:rPr>
        <w:t>02</w:t>
      </w:r>
      <w:r w:rsidR="0069438A" w:rsidRPr="00B602FD">
        <w:rPr>
          <w:i/>
          <w:szCs w:val="26"/>
        </w:rPr>
        <w:t xml:space="preserve"> </w:t>
      </w:r>
      <w:r w:rsidRPr="00B602FD">
        <w:rPr>
          <w:i/>
          <w:szCs w:val="26"/>
        </w:rPr>
        <w:t>năm 20</w:t>
      </w:r>
      <w:r w:rsidR="00223CFB" w:rsidRPr="00B602FD">
        <w:rPr>
          <w:i/>
          <w:szCs w:val="26"/>
        </w:rPr>
        <w:t>2</w:t>
      </w:r>
      <w:r w:rsidR="002D3870">
        <w:rPr>
          <w:i/>
          <w:szCs w:val="26"/>
        </w:rPr>
        <w:t>3</w:t>
      </w:r>
    </w:p>
    <w:p w14:paraId="0C7F5753" w14:textId="77777777" w:rsidR="008E3FE8" w:rsidRPr="00376A3B" w:rsidRDefault="008E3FE8" w:rsidP="008E3FE8">
      <w:pPr>
        <w:tabs>
          <w:tab w:val="center" w:pos="6370"/>
        </w:tabs>
        <w:jc w:val="left"/>
        <w:rPr>
          <w:sz w:val="28"/>
          <w:szCs w:val="28"/>
        </w:rPr>
      </w:pPr>
    </w:p>
    <w:p w14:paraId="0C45AFA5" w14:textId="2DE78BA6" w:rsidR="00970487" w:rsidRPr="00376A3B" w:rsidRDefault="00970487" w:rsidP="008E3FE8">
      <w:pPr>
        <w:ind w:firstLine="426"/>
        <w:rPr>
          <w:b/>
          <w:sz w:val="32"/>
        </w:rPr>
      </w:pPr>
      <w:r w:rsidRPr="00376A3B">
        <w:rPr>
          <w:b/>
          <w:sz w:val="32"/>
        </w:rPr>
        <w:t xml:space="preserve">KẾ HOẠCH </w:t>
      </w:r>
    </w:p>
    <w:bookmarkEnd w:id="0"/>
    <w:p w14:paraId="68701206" w14:textId="672A88D8" w:rsidR="000B28F9" w:rsidRPr="00376A3B" w:rsidRDefault="00970487" w:rsidP="008E3FE8">
      <w:pPr>
        <w:ind w:firstLine="426"/>
        <w:rPr>
          <w:b/>
          <w:sz w:val="32"/>
        </w:rPr>
      </w:pPr>
      <w:r w:rsidRPr="00376A3B">
        <w:rPr>
          <w:b/>
          <w:sz w:val="32"/>
        </w:rPr>
        <w:t xml:space="preserve">Tổ chức kiểm tra </w:t>
      </w:r>
      <w:r w:rsidR="0069438A">
        <w:rPr>
          <w:b/>
          <w:sz w:val="32"/>
        </w:rPr>
        <w:t xml:space="preserve">giữa </w:t>
      </w:r>
      <w:r w:rsidRPr="00376A3B">
        <w:rPr>
          <w:b/>
          <w:sz w:val="32"/>
        </w:rPr>
        <w:t xml:space="preserve">học kỳ </w:t>
      </w:r>
      <w:r w:rsidR="002D3870">
        <w:rPr>
          <w:b/>
          <w:sz w:val="32"/>
        </w:rPr>
        <w:t>2</w:t>
      </w:r>
    </w:p>
    <w:p w14:paraId="2E705C27" w14:textId="77777777" w:rsidR="001876A6" w:rsidRPr="00376A3B" w:rsidRDefault="00970487" w:rsidP="008E3FE8">
      <w:pPr>
        <w:ind w:firstLine="426"/>
        <w:rPr>
          <w:b/>
          <w:sz w:val="30"/>
        </w:rPr>
      </w:pPr>
      <w:r w:rsidRPr="00376A3B">
        <w:rPr>
          <w:b/>
          <w:sz w:val="30"/>
        </w:rPr>
        <w:t>N</w:t>
      </w:r>
      <w:r w:rsidR="008E3FE8" w:rsidRPr="00376A3B">
        <w:rPr>
          <w:b/>
          <w:sz w:val="30"/>
        </w:rPr>
        <w:t>ăm học 20</w:t>
      </w:r>
      <w:r w:rsidR="00223CFB" w:rsidRPr="00376A3B">
        <w:rPr>
          <w:b/>
          <w:sz w:val="30"/>
        </w:rPr>
        <w:t>2</w:t>
      </w:r>
      <w:r w:rsidR="004E7574">
        <w:rPr>
          <w:b/>
          <w:sz w:val="30"/>
        </w:rPr>
        <w:t>2</w:t>
      </w:r>
      <w:r w:rsidR="001542FE" w:rsidRPr="00376A3B">
        <w:rPr>
          <w:b/>
          <w:sz w:val="30"/>
        </w:rPr>
        <w:t xml:space="preserve"> – 202</w:t>
      </w:r>
      <w:r w:rsidR="004E7574">
        <w:rPr>
          <w:b/>
          <w:sz w:val="30"/>
        </w:rPr>
        <w:t>3</w:t>
      </w:r>
    </w:p>
    <w:p w14:paraId="278C1431" w14:textId="77777777" w:rsidR="00645874" w:rsidRDefault="00645874" w:rsidP="00645874">
      <w:pPr>
        <w:widowControl w:val="0"/>
        <w:pBdr>
          <w:top w:val="nil"/>
          <w:left w:val="nil"/>
          <w:bottom w:val="nil"/>
          <w:right w:val="nil"/>
          <w:between w:val="nil"/>
        </w:pBdr>
        <w:ind w:right="113" w:firstLine="709"/>
        <w:jc w:val="both"/>
        <w:rPr>
          <w:rFonts w:eastAsia="Times New Roman"/>
          <w:color w:val="000000"/>
          <w:sz w:val="24"/>
          <w:szCs w:val="24"/>
        </w:rPr>
      </w:pPr>
    </w:p>
    <w:p w14:paraId="43EF7557" w14:textId="77777777" w:rsidR="0090305F" w:rsidRPr="002D3870" w:rsidRDefault="0090305F" w:rsidP="00ED3701">
      <w:pPr>
        <w:widowControl w:val="0"/>
        <w:pBdr>
          <w:top w:val="nil"/>
          <w:left w:val="nil"/>
          <w:bottom w:val="nil"/>
          <w:right w:val="nil"/>
          <w:between w:val="nil"/>
        </w:pBdr>
        <w:ind w:right="-20" w:firstLine="709"/>
        <w:jc w:val="both"/>
        <w:rPr>
          <w:rFonts w:eastAsia="Times New Roman"/>
          <w:i/>
          <w:iCs/>
          <w:color w:val="000000"/>
          <w:w w:val="95"/>
          <w:szCs w:val="26"/>
        </w:rPr>
      </w:pPr>
      <w:r w:rsidRPr="002D3870">
        <w:rPr>
          <w:rFonts w:eastAsia="Times New Roman"/>
          <w:i/>
          <w:iCs/>
          <w:color w:val="000000"/>
          <w:w w:val="95"/>
          <w:szCs w:val="26"/>
        </w:rPr>
        <w:t>Căn cứ Thông tư số 26/2020/TT-BGDĐT của Bộ Giáo dục và Đào tạo ban hành ngày 26 tháng 8 năm 2020 về sửa đổi, bổ sung một số điều của Quy chế đánh giá, xếp loại học sinh trung học cơ sở và học sinh trung học phổ thông ban hành kèm theo Thông tư số 58/2011/TT-BGDĐT ngày 12 tháng 12 năm 2011 của Bộ trưởng Bộ Giáo dục và Đào tạo;</w:t>
      </w:r>
    </w:p>
    <w:p w14:paraId="547566C4" w14:textId="77777777" w:rsidR="002D54AA" w:rsidRPr="002D3870" w:rsidRDefault="002D54AA" w:rsidP="00ED3701">
      <w:pPr>
        <w:widowControl w:val="0"/>
        <w:pBdr>
          <w:top w:val="nil"/>
          <w:left w:val="nil"/>
          <w:bottom w:val="nil"/>
          <w:right w:val="nil"/>
          <w:between w:val="nil"/>
        </w:pBdr>
        <w:ind w:right="-20" w:firstLine="709"/>
        <w:jc w:val="both"/>
        <w:rPr>
          <w:rFonts w:eastAsia="Times New Roman"/>
          <w:i/>
          <w:iCs/>
          <w:color w:val="000000"/>
          <w:w w:val="95"/>
          <w:szCs w:val="26"/>
        </w:rPr>
      </w:pPr>
      <w:r w:rsidRPr="002D3870">
        <w:rPr>
          <w:rFonts w:eastAsia="Times New Roman"/>
          <w:i/>
          <w:iCs/>
          <w:color w:val="000000"/>
          <w:w w:val="95"/>
          <w:szCs w:val="26"/>
        </w:rPr>
        <w:t>Căn cứ Thông tư số 22/2021/TT-BGDĐT ngày 20 tháng 7 năm 2021 của Bộ Giáo dục và Đào tạo</w:t>
      </w:r>
      <w:r w:rsidR="004F267A" w:rsidRPr="002D3870">
        <w:rPr>
          <w:rFonts w:eastAsia="Times New Roman"/>
          <w:i/>
          <w:iCs/>
          <w:color w:val="000000"/>
          <w:w w:val="95"/>
          <w:szCs w:val="26"/>
        </w:rPr>
        <w:t xml:space="preserve"> Quy định về đánh giá học sinh trung học cơ sở và học sinh trung học phổ thông;</w:t>
      </w:r>
    </w:p>
    <w:p w14:paraId="36F45714" w14:textId="77777777" w:rsidR="004F267A" w:rsidRPr="002D3870" w:rsidRDefault="004F267A" w:rsidP="00ED3701">
      <w:pPr>
        <w:widowControl w:val="0"/>
        <w:pBdr>
          <w:top w:val="nil"/>
          <w:left w:val="nil"/>
          <w:bottom w:val="nil"/>
          <w:right w:val="nil"/>
          <w:between w:val="nil"/>
        </w:pBdr>
        <w:ind w:right="-20" w:firstLine="709"/>
        <w:jc w:val="both"/>
        <w:rPr>
          <w:rFonts w:eastAsia="Times New Roman"/>
          <w:i/>
          <w:iCs/>
          <w:color w:val="000000"/>
          <w:w w:val="95"/>
          <w:szCs w:val="26"/>
        </w:rPr>
      </w:pPr>
      <w:r w:rsidRPr="002D3870">
        <w:rPr>
          <w:rFonts w:eastAsia="Times New Roman"/>
          <w:i/>
          <w:iCs/>
          <w:color w:val="000000"/>
          <w:w w:val="95"/>
          <w:szCs w:val="26"/>
        </w:rPr>
        <w:t>Căn cứ Công văn số 3280/BGDĐT-GDTrH ngày 27 tháng 8 năm 202</w:t>
      </w:r>
      <w:r w:rsidR="004E7A2C" w:rsidRPr="002D3870">
        <w:rPr>
          <w:rFonts w:eastAsia="Times New Roman"/>
          <w:i/>
          <w:iCs/>
          <w:color w:val="000000"/>
          <w:w w:val="95"/>
          <w:szCs w:val="26"/>
        </w:rPr>
        <w:t>0</w:t>
      </w:r>
      <w:r w:rsidRPr="002D3870">
        <w:rPr>
          <w:rFonts w:eastAsia="Times New Roman"/>
          <w:i/>
          <w:iCs/>
          <w:color w:val="000000"/>
          <w:w w:val="95"/>
          <w:szCs w:val="26"/>
        </w:rPr>
        <w:t xml:space="preserve"> của Bộ Giáo dục và Đào tạo về việc hướng dẫn thực hiện điều chỉnh nội dung dạy học cấp THCS, THPT;</w:t>
      </w:r>
    </w:p>
    <w:p w14:paraId="56BD66FE" w14:textId="77777777" w:rsidR="00FE1C7A" w:rsidRPr="002D3870" w:rsidRDefault="00FE1C7A" w:rsidP="00ED3701">
      <w:pPr>
        <w:widowControl w:val="0"/>
        <w:pBdr>
          <w:top w:val="nil"/>
          <w:left w:val="nil"/>
          <w:bottom w:val="nil"/>
          <w:right w:val="nil"/>
          <w:between w:val="nil"/>
        </w:pBdr>
        <w:ind w:right="-20" w:firstLine="709"/>
        <w:jc w:val="both"/>
        <w:rPr>
          <w:i/>
          <w:iCs/>
          <w:w w:val="95"/>
          <w:szCs w:val="26"/>
        </w:rPr>
      </w:pPr>
      <w:r w:rsidRPr="002D3870">
        <w:rPr>
          <w:rFonts w:eastAsia="Times New Roman"/>
          <w:i/>
          <w:iCs/>
          <w:color w:val="000000"/>
          <w:w w:val="95"/>
          <w:szCs w:val="26"/>
        </w:rPr>
        <w:t>Căn cứ</w:t>
      </w:r>
      <w:r w:rsidRPr="002D3870">
        <w:rPr>
          <w:i/>
          <w:iCs/>
          <w:w w:val="95"/>
          <w:szCs w:val="26"/>
        </w:rPr>
        <w:t xml:space="preserve"> </w:t>
      </w:r>
      <w:r w:rsidR="00AD735E" w:rsidRPr="002D3870">
        <w:rPr>
          <w:i/>
          <w:iCs/>
          <w:w w:val="95"/>
          <w:szCs w:val="26"/>
        </w:rPr>
        <w:t>C</w:t>
      </w:r>
      <w:r w:rsidRPr="002D3870">
        <w:rPr>
          <w:i/>
          <w:iCs/>
          <w:w w:val="95"/>
          <w:szCs w:val="26"/>
        </w:rPr>
        <w:t>ông văn số</w:t>
      </w:r>
      <w:r w:rsidR="00CC512D" w:rsidRPr="002D3870">
        <w:rPr>
          <w:i/>
          <w:iCs/>
          <w:w w:val="95"/>
          <w:szCs w:val="26"/>
        </w:rPr>
        <w:t xml:space="preserve"> </w:t>
      </w:r>
      <w:r w:rsidRPr="002D3870">
        <w:rPr>
          <w:i/>
          <w:iCs/>
          <w:w w:val="95"/>
          <w:szCs w:val="26"/>
        </w:rPr>
        <w:t>3333/GDĐT-TrH ngày 09 tháng 10 năm 2020 về Hướng dẫn biên soạn đề kiểm tra định kỳ và tổ chức kiểm tra đánh giá định kỳ năm học 2020 – 2021</w:t>
      </w:r>
      <w:r w:rsidR="0080064C" w:rsidRPr="002D3870">
        <w:rPr>
          <w:i/>
          <w:iCs/>
          <w:w w:val="95"/>
          <w:szCs w:val="26"/>
        </w:rPr>
        <w:t>;</w:t>
      </w:r>
    </w:p>
    <w:p w14:paraId="3B24F81D" w14:textId="28750918" w:rsidR="004E7A2C" w:rsidRPr="002D3870" w:rsidRDefault="008D7B1B" w:rsidP="00ED3701">
      <w:pPr>
        <w:widowControl w:val="0"/>
        <w:pBdr>
          <w:top w:val="nil"/>
          <w:left w:val="nil"/>
          <w:bottom w:val="nil"/>
          <w:right w:val="nil"/>
          <w:between w:val="nil"/>
        </w:pBdr>
        <w:ind w:right="-20" w:firstLine="709"/>
        <w:jc w:val="both"/>
        <w:rPr>
          <w:rFonts w:eastAsia="Times New Roman"/>
          <w:i/>
          <w:iCs/>
          <w:color w:val="000000"/>
          <w:w w:val="95"/>
          <w:szCs w:val="26"/>
        </w:rPr>
      </w:pPr>
      <w:r w:rsidRPr="002D3870">
        <w:rPr>
          <w:rFonts w:eastAsia="Times New Roman"/>
          <w:i/>
          <w:iCs/>
          <w:color w:val="000000"/>
          <w:w w:val="95"/>
          <w:szCs w:val="26"/>
        </w:rPr>
        <w:t xml:space="preserve">Căn cứ </w:t>
      </w:r>
      <w:r w:rsidR="00F720EC" w:rsidRPr="002D3870">
        <w:rPr>
          <w:rFonts w:eastAsia="Times New Roman"/>
          <w:i/>
          <w:iCs/>
          <w:color w:val="000000"/>
          <w:w w:val="95"/>
          <w:szCs w:val="26"/>
        </w:rPr>
        <w:t xml:space="preserve">Công văn </w:t>
      </w:r>
      <w:r w:rsidRPr="002D3870">
        <w:rPr>
          <w:rFonts w:eastAsia="Times New Roman"/>
          <w:i/>
          <w:iCs/>
          <w:color w:val="000000"/>
          <w:w w:val="95"/>
          <w:szCs w:val="26"/>
        </w:rPr>
        <w:t>số: 3157/SGDĐT-GDTrH ngày 06 tháng 9 năm 2022 của Sở Giáo dục và Đào tạo về việc hướng dẫn nhiệm vụ Giáo dục trung học năm học 2022-2023;</w:t>
      </w:r>
    </w:p>
    <w:p w14:paraId="3B2269EC" w14:textId="71DBFBF2" w:rsidR="002D3870" w:rsidRPr="002D3870" w:rsidRDefault="002D3870" w:rsidP="002D3870">
      <w:pPr>
        <w:widowControl w:val="0"/>
        <w:pBdr>
          <w:top w:val="nil"/>
          <w:left w:val="nil"/>
          <w:bottom w:val="nil"/>
          <w:right w:val="nil"/>
          <w:between w:val="nil"/>
        </w:pBdr>
        <w:ind w:right="-20" w:firstLine="709"/>
        <w:jc w:val="both"/>
        <w:rPr>
          <w:i/>
          <w:iCs/>
          <w:w w:val="95"/>
          <w:szCs w:val="26"/>
        </w:rPr>
      </w:pPr>
      <w:r w:rsidRPr="002D3870">
        <w:rPr>
          <w:rFonts w:eastAsia="Times New Roman"/>
          <w:i/>
          <w:iCs/>
          <w:color w:val="000000"/>
          <w:w w:val="95"/>
          <w:szCs w:val="26"/>
        </w:rPr>
        <w:t>Căn cứ Công văn số 3995/</w:t>
      </w:r>
      <w:r w:rsidRPr="002D3870">
        <w:rPr>
          <w:i/>
          <w:iCs/>
          <w:w w:val="95"/>
          <w:szCs w:val="26"/>
        </w:rPr>
        <w:t xml:space="preserve"> GDĐT-GDTrH ngày 20 tháng 10 năm 2022 về hướng dẫn tổ chức kiểm tra, đánh giá học sinh trung học năm học 2022 – 2023;</w:t>
      </w:r>
    </w:p>
    <w:p w14:paraId="144F4236" w14:textId="77777777" w:rsidR="0090305F" w:rsidRPr="002D3870" w:rsidRDefault="0090305F" w:rsidP="00ED3701">
      <w:pPr>
        <w:widowControl w:val="0"/>
        <w:pBdr>
          <w:top w:val="nil"/>
          <w:left w:val="nil"/>
          <w:bottom w:val="nil"/>
          <w:right w:val="nil"/>
          <w:between w:val="nil"/>
        </w:pBdr>
        <w:ind w:right="-20" w:firstLine="709"/>
        <w:jc w:val="both"/>
        <w:rPr>
          <w:rFonts w:eastAsia="Times New Roman"/>
          <w:i/>
          <w:iCs/>
          <w:color w:val="000000"/>
          <w:w w:val="95"/>
          <w:szCs w:val="26"/>
        </w:rPr>
      </w:pPr>
      <w:r w:rsidRPr="002D3870">
        <w:rPr>
          <w:rFonts w:eastAsia="Times New Roman"/>
          <w:i/>
          <w:iCs/>
          <w:color w:val="000000"/>
          <w:w w:val="95"/>
          <w:szCs w:val="26"/>
        </w:rPr>
        <w:t>Căn cứ Kế hoạch năm học 202</w:t>
      </w:r>
      <w:r w:rsidR="00E24D60" w:rsidRPr="002D3870">
        <w:rPr>
          <w:rFonts w:eastAsia="Times New Roman"/>
          <w:i/>
          <w:iCs/>
          <w:color w:val="000000"/>
          <w:w w:val="95"/>
          <w:szCs w:val="26"/>
        </w:rPr>
        <w:t>2</w:t>
      </w:r>
      <w:r w:rsidRPr="002D3870">
        <w:rPr>
          <w:rFonts w:eastAsia="Times New Roman"/>
          <w:i/>
          <w:iCs/>
          <w:color w:val="000000"/>
          <w:w w:val="95"/>
          <w:szCs w:val="26"/>
        </w:rPr>
        <w:t xml:space="preserve"> – 202</w:t>
      </w:r>
      <w:r w:rsidR="00E24D60" w:rsidRPr="002D3870">
        <w:rPr>
          <w:rFonts w:eastAsia="Times New Roman"/>
          <w:i/>
          <w:iCs/>
          <w:color w:val="000000"/>
          <w:w w:val="95"/>
          <w:szCs w:val="26"/>
        </w:rPr>
        <w:t>3</w:t>
      </w:r>
      <w:r w:rsidRPr="002D3870">
        <w:rPr>
          <w:rFonts w:eastAsia="Times New Roman"/>
          <w:i/>
          <w:iCs/>
          <w:color w:val="000000"/>
          <w:w w:val="95"/>
          <w:szCs w:val="26"/>
        </w:rPr>
        <w:t xml:space="preserve"> của trường THPT Ngô Gia Tự; </w:t>
      </w:r>
    </w:p>
    <w:p w14:paraId="3FABC4A5" w14:textId="7F0CED28" w:rsidR="009D0CA2" w:rsidRPr="002D3870" w:rsidRDefault="00E24D60" w:rsidP="00ED3701">
      <w:pPr>
        <w:widowControl w:val="0"/>
        <w:pBdr>
          <w:top w:val="nil"/>
          <w:left w:val="nil"/>
          <w:bottom w:val="nil"/>
          <w:right w:val="nil"/>
          <w:between w:val="nil"/>
        </w:pBdr>
        <w:ind w:right="-20" w:firstLine="709"/>
        <w:jc w:val="both"/>
        <w:rPr>
          <w:rFonts w:eastAsia="Times New Roman"/>
          <w:bCs/>
          <w:i/>
          <w:iCs/>
          <w:w w:val="95"/>
          <w:szCs w:val="26"/>
          <w:lang w:val="en-AU" w:eastAsia="en-AU"/>
        </w:rPr>
      </w:pPr>
      <w:r w:rsidRPr="002D3870">
        <w:rPr>
          <w:rFonts w:eastAsia="Times New Roman"/>
          <w:bCs/>
          <w:i/>
          <w:iCs/>
          <w:w w:val="95"/>
          <w:szCs w:val="26"/>
          <w:lang w:val="en-AU" w:eastAsia="en-AU"/>
        </w:rPr>
        <w:t>Lãnh đạo</w:t>
      </w:r>
      <w:r w:rsidR="004F5DE8" w:rsidRPr="002D3870">
        <w:rPr>
          <w:rFonts w:eastAsia="Times New Roman"/>
          <w:bCs/>
          <w:i/>
          <w:iCs/>
          <w:w w:val="95"/>
          <w:szCs w:val="26"/>
          <w:lang w:val="en-AU" w:eastAsia="en-AU"/>
        </w:rPr>
        <w:t xml:space="preserve"> trường THPT </w:t>
      </w:r>
      <w:r w:rsidR="00376A3B" w:rsidRPr="002D3870">
        <w:rPr>
          <w:rFonts w:eastAsia="Times New Roman"/>
          <w:bCs/>
          <w:i/>
          <w:iCs/>
          <w:w w:val="95"/>
          <w:szCs w:val="26"/>
          <w:lang w:val="en-AU" w:eastAsia="en-AU"/>
        </w:rPr>
        <w:t>Ngô Gia Tự</w:t>
      </w:r>
      <w:r w:rsidR="004F5DE8" w:rsidRPr="002D3870">
        <w:rPr>
          <w:rFonts w:eastAsia="Times New Roman"/>
          <w:bCs/>
          <w:i/>
          <w:iCs/>
          <w:w w:val="95"/>
          <w:szCs w:val="26"/>
          <w:lang w:val="en-AU" w:eastAsia="en-AU"/>
        </w:rPr>
        <w:t xml:space="preserve"> </w:t>
      </w:r>
      <w:r w:rsidR="004E7574" w:rsidRPr="002D3870">
        <w:rPr>
          <w:rFonts w:eastAsia="Times New Roman"/>
          <w:bCs/>
          <w:i/>
          <w:iCs/>
          <w:w w:val="95"/>
          <w:szCs w:val="26"/>
          <w:lang w:val="en-AU" w:eastAsia="en-AU"/>
        </w:rPr>
        <w:t>xây dựng</w:t>
      </w:r>
      <w:r w:rsidR="004F5DE8" w:rsidRPr="002D3870">
        <w:rPr>
          <w:rFonts w:eastAsia="Times New Roman"/>
          <w:bCs/>
          <w:i/>
          <w:iCs/>
          <w:w w:val="95"/>
          <w:szCs w:val="26"/>
          <w:lang w:val="en-AU" w:eastAsia="en-AU"/>
        </w:rPr>
        <w:t xml:space="preserve"> kế hoạch cụ thể cho việc tổ chức kiểm tra </w:t>
      </w:r>
      <w:r w:rsidR="0069438A" w:rsidRPr="002D3870">
        <w:rPr>
          <w:rFonts w:eastAsia="Times New Roman"/>
          <w:bCs/>
          <w:i/>
          <w:iCs/>
          <w:w w:val="95"/>
          <w:szCs w:val="26"/>
          <w:lang w:val="en-AU" w:eastAsia="en-AU"/>
        </w:rPr>
        <w:t xml:space="preserve">giữa học kỳ </w:t>
      </w:r>
      <w:r w:rsidR="003861C4">
        <w:rPr>
          <w:rFonts w:eastAsia="Times New Roman"/>
          <w:bCs/>
          <w:i/>
          <w:iCs/>
          <w:w w:val="95"/>
          <w:szCs w:val="26"/>
          <w:lang w:val="en-AU" w:eastAsia="en-AU"/>
        </w:rPr>
        <w:t>2</w:t>
      </w:r>
      <w:r w:rsidR="00915124" w:rsidRPr="002D3870">
        <w:rPr>
          <w:rFonts w:eastAsia="Times New Roman"/>
          <w:bCs/>
          <w:i/>
          <w:iCs/>
          <w:w w:val="95"/>
          <w:szCs w:val="26"/>
          <w:lang w:val="en-AU" w:eastAsia="en-AU"/>
        </w:rPr>
        <w:t xml:space="preserve"> </w:t>
      </w:r>
      <w:r w:rsidR="004F5DE8" w:rsidRPr="002D3870">
        <w:rPr>
          <w:rFonts w:eastAsia="Times New Roman"/>
          <w:bCs/>
          <w:i/>
          <w:iCs/>
          <w:w w:val="95"/>
          <w:szCs w:val="26"/>
          <w:lang w:val="en-AU" w:eastAsia="en-AU"/>
        </w:rPr>
        <w:t>tại đơn vị như sau:</w:t>
      </w:r>
    </w:p>
    <w:p w14:paraId="3BA3BC2B" w14:textId="77777777" w:rsidR="0069438A" w:rsidRPr="00ED3701" w:rsidRDefault="0069438A" w:rsidP="00ED3701">
      <w:pPr>
        <w:widowControl w:val="0"/>
        <w:pBdr>
          <w:top w:val="nil"/>
          <w:left w:val="nil"/>
          <w:bottom w:val="nil"/>
          <w:right w:val="nil"/>
          <w:between w:val="nil"/>
        </w:pBdr>
        <w:ind w:left="425" w:right="-20" w:firstLine="284"/>
        <w:jc w:val="both"/>
        <w:rPr>
          <w:rFonts w:eastAsia="Times New Roman"/>
          <w:bCs/>
          <w:w w:val="95"/>
          <w:szCs w:val="26"/>
          <w:lang w:val="en-AU" w:eastAsia="en-AU"/>
        </w:rPr>
      </w:pPr>
    </w:p>
    <w:p w14:paraId="13768960" w14:textId="77777777" w:rsidR="00C63F6E" w:rsidRPr="00645874" w:rsidRDefault="00C63F6E" w:rsidP="00122170">
      <w:pPr>
        <w:spacing w:line="300" w:lineRule="auto"/>
        <w:ind w:right="567" w:firstLine="567"/>
        <w:jc w:val="both"/>
        <w:rPr>
          <w:rFonts w:eastAsia="Times New Roman"/>
          <w:b/>
          <w:bCs/>
          <w:szCs w:val="26"/>
          <w:lang w:val="en-AU" w:eastAsia="en-AU"/>
        </w:rPr>
      </w:pPr>
      <w:r w:rsidRPr="00645874">
        <w:rPr>
          <w:rFonts w:eastAsia="Times New Roman"/>
          <w:b/>
          <w:bCs/>
          <w:szCs w:val="26"/>
          <w:lang w:val="en-AU" w:eastAsia="en-AU"/>
        </w:rPr>
        <w:t>1- Nội dung kiểm tra.</w:t>
      </w:r>
    </w:p>
    <w:p w14:paraId="4580F3DA" w14:textId="77777777" w:rsidR="00F567B9" w:rsidRPr="00645874" w:rsidRDefault="00F567B9" w:rsidP="00F567B9">
      <w:pPr>
        <w:spacing w:line="300" w:lineRule="auto"/>
        <w:ind w:right="-2" w:firstLine="567"/>
        <w:jc w:val="both"/>
        <w:rPr>
          <w:rFonts w:eastAsia="Times New Roman"/>
          <w:bCs/>
          <w:szCs w:val="26"/>
          <w:lang w:val="en-AU" w:eastAsia="en-AU"/>
        </w:rPr>
      </w:pPr>
      <w:r w:rsidRPr="00645874">
        <w:rPr>
          <w:rFonts w:eastAsia="Times New Roman"/>
          <w:bCs/>
          <w:szCs w:val="26"/>
          <w:lang w:val="en-AU" w:eastAsia="en-AU"/>
        </w:rPr>
        <w:t>- Nội dung kiểm tra phù hợp với nội dung chương trình giáo dục phổ thông</w:t>
      </w:r>
      <w:r w:rsidR="00F07FCA" w:rsidRPr="00645874">
        <w:rPr>
          <w:rFonts w:eastAsia="Times New Roman"/>
          <w:bCs/>
          <w:szCs w:val="26"/>
          <w:lang w:val="en-AU" w:eastAsia="en-AU"/>
        </w:rPr>
        <w:t xml:space="preserve"> và trình độ học sinh. T</w:t>
      </w:r>
      <w:r w:rsidRPr="00645874">
        <w:rPr>
          <w:rFonts w:eastAsia="Times New Roman"/>
          <w:bCs/>
          <w:szCs w:val="26"/>
          <w:lang w:val="en-AU" w:eastAsia="en-AU"/>
        </w:rPr>
        <w:t>ối thiểu phải thể hiện được các yêu cầu của chuẩn kiến thức, kỹ năng</w:t>
      </w:r>
      <w:r w:rsidR="00376A3B" w:rsidRPr="00645874">
        <w:rPr>
          <w:rFonts w:eastAsia="Times New Roman"/>
          <w:bCs/>
          <w:szCs w:val="26"/>
          <w:lang w:val="en-AU" w:eastAsia="en-AU"/>
        </w:rPr>
        <w:t>.</w:t>
      </w:r>
      <w:r w:rsidR="00E24D60" w:rsidRPr="00645874">
        <w:rPr>
          <w:rFonts w:eastAsia="Times New Roman"/>
          <w:bCs/>
          <w:szCs w:val="26"/>
          <w:lang w:val="en-AU" w:eastAsia="en-AU"/>
        </w:rPr>
        <w:t xml:space="preserve"> </w:t>
      </w:r>
      <w:r w:rsidR="00E24D60" w:rsidRPr="00645874">
        <w:rPr>
          <w:rFonts w:eastAsia="Times New Roman"/>
          <w:b/>
          <w:i/>
          <w:iCs/>
          <w:szCs w:val="26"/>
          <w:lang w:val="en-AU" w:eastAsia="en-AU"/>
        </w:rPr>
        <w:t xml:space="preserve">Không kiểm tra, đánh giá đối với những nội dung được hướng dẫn: Không dạy; Đọc thêm; Không làm; Không thực hiện; Không yêu cầu; Khuyến khích học sinh tự học; Khuyến khích học sinh tự làm; Khuyến khích học sinh tự thực hiện </w:t>
      </w:r>
      <w:r w:rsidR="00E24D60" w:rsidRPr="00645874">
        <w:rPr>
          <w:rFonts w:eastAsia="Times New Roman"/>
          <w:bCs/>
          <w:iCs/>
          <w:szCs w:val="26"/>
          <w:lang w:val="en-AU" w:eastAsia="en-AU"/>
        </w:rPr>
        <w:t xml:space="preserve">(Trích trong Công văn </w:t>
      </w:r>
      <w:r w:rsidR="00E24D60" w:rsidRPr="00645874">
        <w:rPr>
          <w:rFonts w:eastAsia="Times New Roman"/>
          <w:color w:val="000000"/>
          <w:szCs w:val="26"/>
        </w:rPr>
        <w:t>3280/BGDĐT-GDTrH).</w:t>
      </w:r>
    </w:p>
    <w:p w14:paraId="7F17D313" w14:textId="7C2467A5" w:rsidR="00F567B9" w:rsidRPr="00645874" w:rsidRDefault="00F567B9" w:rsidP="00F567B9">
      <w:pPr>
        <w:spacing w:line="300" w:lineRule="auto"/>
        <w:ind w:right="-2" w:firstLine="567"/>
        <w:jc w:val="both"/>
        <w:rPr>
          <w:rFonts w:eastAsia="Times New Roman"/>
          <w:bCs/>
          <w:szCs w:val="26"/>
          <w:lang w:val="en-AU" w:eastAsia="en-AU"/>
        </w:rPr>
      </w:pPr>
      <w:r w:rsidRPr="00645874">
        <w:rPr>
          <w:rFonts w:eastAsia="Times New Roman"/>
          <w:bCs/>
          <w:szCs w:val="26"/>
          <w:lang w:val="en-AU" w:eastAsia="en-AU"/>
        </w:rPr>
        <w:t xml:space="preserve">- Lượng kiến thức kiểm tra đối với học sinh tính từ ngày </w:t>
      </w:r>
      <w:r w:rsidR="003861C4">
        <w:rPr>
          <w:rFonts w:eastAsia="Times New Roman"/>
          <w:bCs/>
          <w:szCs w:val="26"/>
          <w:lang w:val="en-AU" w:eastAsia="en-AU"/>
        </w:rPr>
        <w:t>16</w:t>
      </w:r>
      <w:r w:rsidR="0069438A" w:rsidRPr="00645874">
        <w:rPr>
          <w:rFonts w:eastAsia="Times New Roman"/>
          <w:bCs/>
          <w:szCs w:val="26"/>
          <w:lang w:val="en-AU" w:eastAsia="en-AU"/>
        </w:rPr>
        <w:t>/</w:t>
      </w:r>
      <w:r w:rsidR="00E24D60" w:rsidRPr="00645874">
        <w:rPr>
          <w:rFonts w:eastAsia="Times New Roman"/>
          <w:bCs/>
          <w:szCs w:val="26"/>
          <w:lang w:val="en-AU" w:eastAsia="en-AU"/>
        </w:rPr>
        <w:t>0</w:t>
      </w:r>
      <w:r w:rsidR="003861C4">
        <w:rPr>
          <w:rFonts w:eastAsia="Times New Roman"/>
          <w:bCs/>
          <w:szCs w:val="26"/>
          <w:lang w:val="en-AU" w:eastAsia="en-AU"/>
        </w:rPr>
        <w:t>1</w:t>
      </w:r>
      <w:r w:rsidRPr="00645874">
        <w:rPr>
          <w:rFonts w:eastAsia="Times New Roman"/>
          <w:bCs/>
          <w:szCs w:val="26"/>
          <w:lang w:val="en-AU" w:eastAsia="en-AU"/>
        </w:rPr>
        <w:t>/202</w:t>
      </w:r>
      <w:r w:rsidR="003861C4">
        <w:rPr>
          <w:rFonts w:eastAsia="Times New Roman"/>
          <w:bCs/>
          <w:szCs w:val="26"/>
          <w:lang w:val="en-AU" w:eastAsia="en-AU"/>
        </w:rPr>
        <w:t>3</w:t>
      </w:r>
      <w:r w:rsidR="000C4E44" w:rsidRPr="00645874">
        <w:rPr>
          <w:rFonts w:eastAsia="Times New Roman"/>
          <w:bCs/>
          <w:szCs w:val="26"/>
          <w:lang w:val="en-AU" w:eastAsia="en-AU"/>
        </w:rPr>
        <w:t xml:space="preserve"> đến</w:t>
      </w:r>
      <w:r w:rsidRPr="00645874">
        <w:rPr>
          <w:rFonts w:eastAsia="Times New Roman"/>
          <w:bCs/>
          <w:szCs w:val="26"/>
          <w:lang w:val="en-AU" w:eastAsia="en-AU"/>
        </w:rPr>
        <w:t xml:space="preserve"> trước thời điểm tiến hành kiểm tra </w:t>
      </w:r>
      <w:r w:rsidR="00994EC1" w:rsidRPr="00645874">
        <w:rPr>
          <w:rFonts w:eastAsia="Times New Roman"/>
          <w:bCs/>
          <w:szCs w:val="26"/>
          <w:lang w:val="en-AU" w:eastAsia="en-AU"/>
        </w:rPr>
        <w:t xml:space="preserve">giữa học kỳ </w:t>
      </w:r>
      <w:r w:rsidR="001A2854">
        <w:rPr>
          <w:rFonts w:eastAsia="Times New Roman"/>
          <w:bCs/>
          <w:szCs w:val="26"/>
          <w:lang w:val="en-AU" w:eastAsia="en-AU"/>
        </w:rPr>
        <w:t xml:space="preserve">2 </w:t>
      </w:r>
      <w:r w:rsidRPr="00645874">
        <w:rPr>
          <w:rFonts w:eastAsia="Times New Roman"/>
          <w:bCs/>
          <w:szCs w:val="26"/>
          <w:lang w:val="en-AU" w:eastAsia="en-AU"/>
        </w:rPr>
        <w:t>một tuần</w:t>
      </w:r>
      <w:r w:rsidR="008E30D0" w:rsidRPr="00645874">
        <w:rPr>
          <w:rFonts w:eastAsia="Times New Roman"/>
          <w:bCs/>
          <w:szCs w:val="26"/>
          <w:lang w:val="en-AU" w:eastAsia="en-AU"/>
        </w:rPr>
        <w:t>.</w:t>
      </w:r>
      <w:r w:rsidR="006C4BE2" w:rsidRPr="00645874">
        <w:rPr>
          <w:rFonts w:eastAsia="Times New Roman"/>
          <w:bCs/>
          <w:szCs w:val="26"/>
          <w:lang w:val="en-AU" w:eastAsia="en-AU"/>
        </w:rPr>
        <w:t xml:space="preserve"> </w:t>
      </w:r>
    </w:p>
    <w:p w14:paraId="50097AC9" w14:textId="77777777" w:rsidR="00F567B9" w:rsidRPr="00645874" w:rsidRDefault="00F567B9" w:rsidP="00F567B9">
      <w:pPr>
        <w:spacing w:line="300" w:lineRule="auto"/>
        <w:ind w:right="-2" w:firstLine="567"/>
        <w:jc w:val="both"/>
        <w:rPr>
          <w:rFonts w:eastAsia="Times New Roman"/>
          <w:bCs/>
          <w:szCs w:val="26"/>
          <w:lang w:val="en-AU" w:eastAsia="en-AU"/>
        </w:rPr>
      </w:pPr>
      <w:r w:rsidRPr="00645874">
        <w:rPr>
          <w:rFonts w:eastAsia="Times New Roman"/>
          <w:bCs/>
          <w:szCs w:val="26"/>
          <w:lang w:val="en-AU" w:eastAsia="en-AU"/>
        </w:rPr>
        <w:t xml:space="preserve">- Tổ trưởng bộ môn họp tổ chuyên môn thống nhất nội dung kiểm tra cho tất cả các thành viên trong </w:t>
      </w:r>
      <w:r w:rsidR="00AD735E">
        <w:rPr>
          <w:rFonts w:eastAsia="Times New Roman"/>
          <w:bCs/>
          <w:szCs w:val="26"/>
          <w:lang w:val="en-AU" w:eastAsia="en-AU"/>
        </w:rPr>
        <w:t>tổ</w:t>
      </w:r>
      <w:r w:rsidRPr="00645874">
        <w:rPr>
          <w:rFonts w:eastAsia="Times New Roman"/>
          <w:bCs/>
          <w:szCs w:val="26"/>
          <w:lang w:val="en-AU" w:eastAsia="en-AU"/>
        </w:rPr>
        <w:t>.</w:t>
      </w:r>
    </w:p>
    <w:p w14:paraId="16B846AA" w14:textId="77777777" w:rsidR="00F567B9" w:rsidRPr="00645874" w:rsidRDefault="00F567B9" w:rsidP="00F567B9">
      <w:pPr>
        <w:spacing w:line="300" w:lineRule="auto"/>
        <w:ind w:right="-2" w:firstLine="567"/>
        <w:jc w:val="both"/>
        <w:rPr>
          <w:rFonts w:eastAsia="Times New Roman"/>
          <w:bCs/>
          <w:szCs w:val="26"/>
          <w:lang w:val="en-AU" w:eastAsia="en-AU"/>
        </w:rPr>
      </w:pPr>
      <w:r w:rsidRPr="00645874">
        <w:rPr>
          <w:rFonts w:eastAsia="Times New Roman"/>
          <w:bCs/>
          <w:szCs w:val="26"/>
          <w:lang w:val="en-AU" w:eastAsia="en-AU"/>
        </w:rPr>
        <w:t>- Công khai ma trận đề kiểm tra</w:t>
      </w:r>
      <w:r w:rsidR="002C2229">
        <w:rPr>
          <w:rFonts w:eastAsia="Times New Roman"/>
          <w:bCs/>
          <w:szCs w:val="26"/>
          <w:lang w:val="en-AU" w:eastAsia="en-AU"/>
        </w:rPr>
        <w:t xml:space="preserve"> </w:t>
      </w:r>
      <w:r w:rsidR="00450CD8" w:rsidRPr="00645874">
        <w:rPr>
          <w:rFonts w:eastAsia="Times New Roman"/>
          <w:bCs/>
          <w:szCs w:val="26"/>
          <w:lang w:val="en-AU" w:eastAsia="en-AU"/>
        </w:rPr>
        <w:t>trước thời gian kiểm tra 1 tuần</w:t>
      </w:r>
      <w:r w:rsidR="008E30D0" w:rsidRPr="00645874">
        <w:rPr>
          <w:rFonts w:eastAsia="Times New Roman"/>
          <w:bCs/>
          <w:szCs w:val="26"/>
          <w:lang w:val="en-AU" w:eastAsia="en-AU"/>
        </w:rPr>
        <w:t>.</w:t>
      </w:r>
      <w:r w:rsidR="002C2229">
        <w:rPr>
          <w:rFonts w:eastAsia="Times New Roman"/>
          <w:bCs/>
          <w:szCs w:val="26"/>
          <w:lang w:val="en-AU" w:eastAsia="en-AU"/>
        </w:rPr>
        <w:t xml:space="preserve"> Đối với môn kiểm tra tập trung công khai</w:t>
      </w:r>
      <w:r w:rsidR="002C2229" w:rsidRPr="00645874">
        <w:rPr>
          <w:rFonts w:eastAsia="Times New Roman"/>
          <w:bCs/>
          <w:szCs w:val="26"/>
          <w:lang w:val="en-AU" w:eastAsia="en-AU"/>
        </w:rPr>
        <w:t xml:space="preserve"> trên cổng thông tin điện tử của nhà trường</w:t>
      </w:r>
      <w:r w:rsidR="00AD735E">
        <w:rPr>
          <w:rFonts w:eastAsia="Times New Roman"/>
          <w:bCs/>
          <w:szCs w:val="26"/>
          <w:lang w:val="en-AU" w:eastAsia="en-AU"/>
        </w:rPr>
        <w:t xml:space="preserve"> và GVBM thông báo cho học sinh. Đ</w:t>
      </w:r>
      <w:r w:rsidR="002C2229">
        <w:rPr>
          <w:rFonts w:eastAsia="Times New Roman"/>
          <w:bCs/>
          <w:szCs w:val="26"/>
          <w:lang w:val="en-AU" w:eastAsia="en-AU"/>
        </w:rPr>
        <w:t>ối với môn kiểm tra tại lớp, GVBM thông báo ma trận đề kiểm tra cho học sinh ở lớp mình dạy.</w:t>
      </w:r>
    </w:p>
    <w:p w14:paraId="367BB2D6" w14:textId="686D0055" w:rsidR="00CE510E" w:rsidRPr="00645874" w:rsidRDefault="00CE510E" w:rsidP="004F5DE8">
      <w:pPr>
        <w:spacing w:line="300" w:lineRule="auto"/>
        <w:ind w:right="-2" w:firstLine="567"/>
        <w:jc w:val="both"/>
        <w:rPr>
          <w:rFonts w:eastAsia="Times New Roman"/>
          <w:bCs/>
          <w:szCs w:val="26"/>
          <w:lang w:val="en-AU" w:eastAsia="en-AU"/>
        </w:rPr>
      </w:pPr>
      <w:r w:rsidRPr="00645874">
        <w:rPr>
          <w:rFonts w:eastAsia="Times New Roman"/>
          <w:bCs/>
          <w:szCs w:val="26"/>
          <w:lang w:val="en-AU" w:eastAsia="en-AU"/>
        </w:rPr>
        <w:lastRenderedPageBreak/>
        <w:t xml:space="preserve">- Kiểm tra tập trung đối với </w:t>
      </w:r>
      <w:r w:rsidR="00450CD8" w:rsidRPr="00645874">
        <w:rPr>
          <w:rFonts w:eastAsia="Times New Roman"/>
          <w:bCs/>
          <w:szCs w:val="26"/>
          <w:lang w:val="en-AU" w:eastAsia="en-AU"/>
        </w:rPr>
        <w:t>3</w:t>
      </w:r>
      <w:r w:rsidRPr="00645874">
        <w:rPr>
          <w:rFonts w:eastAsia="Times New Roman"/>
          <w:bCs/>
          <w:szCs w:val="26"/>
          <w:lang w:val="en-AU" w:eastAsia="en-AU"/>
        </w:rPr>
        <w:t xml:space="preserve"> môn: Toán</w:t>
      </w:r>
      <w:bookmarkStart w:id="1" w:name="_Hlk88914303"/>
      <w:r w:rsidRPr="00645874">
        <w:rPr>
          <w:rFonts w:eastAsia="Times New Roman"/>
          <w:bCs/>
          <w:szCs w:val="26"/>
          <w:lang w:val="en-AU" w:eastAsia="en-AU"/>
        </w:rPr>
        <w:t xml:space="preserve">, Ngữ văn, Tiếng Anh từ ngày </w:t>
      </w:r>
      <w:r w:rsidR="003861C4">
        <w:rPr>
          <w:rFonts w:eastAsia="Times New Roman"/>
          <w:bCs/>
          <w:szCs w:val="26"/>
          <w:lang w:val="en-AU" w:eastAsia="en-AU"/>
        </w:rPr>
        <w:t>1</w:t>
      </w:r>
      <w:r w:rsidR="005C06F8">
        <w:rPr>
          <w:rFonts w:eastAsia="Times New Roman"/>
          <w:bCs/>
          <w:szCs w:val="26"/>
          <w:lang w:val="en-AU" w:eastAsia="en-AU"/>
        </w:rPr>
        <w:t>6</w:t>
      </w:r>
      <w:r w:rsidR="004E7A2C" w:rsidRPr="00645874">
        <w:rPr>
          <w:rFonts w:eastAsia="Times New Roman"/>
          <w:bCs/>
          <w:szCs w:val="26"/>
          <w:lang w:val="en-AU" w:eastAsia="en-AU"/>
        </w:rPr>
        <w:t>/</w:t>
      </w:r>
      <w:r w:rsidR="003861C4">
        <w:rPr>
          <w:rFonts w:eastAsia="Times New Roman"/>
          <w:bCs/>
          <w:szCs w:val="26"/>
          <w:lang w:val="en-AU" w:eastAsia="en-AU"/>
        </w:rPr>
        <w:t>03</w:t>
      </w:r>
      <w:r w:rsidRPr="00645874">
        <w:rPr>
          <w:rFonts w:eastAsia="Times New Roman"/>
          <w:bCs/>
          <w:szCs w:val="26"/>
          <w:lang w:val="en-AU" w:eastAsia="en-AU"/>
        </w:rPr>
        <w:t>/2</w:t>
      </w:r>
      <w:r w:rsidR="003861C4">
        <w:rPr>
          <w:rFonts w:eastAsia="Times New Roman"/>
          <w:bCs/>
          <w:szCs w:val="26"/>
          <w:lang w:val="en-AU" w:eastAsia="en-AU"/>
        </w:rPr>
        <w:t>3</w:t>
      </w:r>
      <w:r w:rsidRPr="00645874">
        <w:rPr>
          <w:rFonts w:eastAsia="Times New Roman"/>
          <w:bCs/>
          <w:szCs w:val="26"/>
          <w:lang w:val="en-AU" w:eastAsia="en-AU"/>
        </w:rPr>
        <w:t xml:space="preserve"> đến ngày </w:t>
      </w:r>
      <w:r w:rsidR="003861C4">
        <w:rPr>
          <w:rFonts w:eastAsia="Times New Roman"/>
          <w:bCs/>
          <w:szCs w:val="26"/>
          <w:lang w:val="en-AU" w:eastAsia="en-AU"/>
        </w:rPr>
        <w:t>1</w:t>
      </w:r>
      <w:r w:rsidR="005C06F8">
        <w:rPr>
          <w:rFonts w:eastAsia="Times New Roman"/>
          <w:bCs/>
          <w:szCs w:val="26"/>
          <w:lang w:val="en-AU" w:eastAsia="en-AU"/>
        </w:rPr>
        <w:t>7</w:t>
      </w:r>
      <w:r w:rsidR="004E7A2C" w:rsidRPr="00645874">
        <w:rPr>
          <w:rFonts w:eastAsia="Times New Roman"/>
          <w:bCs/>
          <w:szCs w:val="26"/>
          <w:lang w:val="en-AU" w:eastAsia="en-AU"/>
        </w:rPr>
        <w:t>/0</w:t>
      </w:r>
      <w:r w:rsidR="003861C4">
        <w:rPr>
          <w:rFonts w:eastAsia="Times New Roman"/>
          <w:bCs/>
          <w:szCs w:val="26"/>
          <w:lang w:val="en-AU" w:eastAsia="en-AU"/>
        </w:rPr>
        <w:t>3</w:t>
      </w:r>
      <w:r w:rsidRPr="00645874">
        <w:rPr>
          <w:rFonts w:eastAsia="Times New Roman"/>
          <w:bCs/>
          <w:szCs w:val="26"/>
          <w:lang w:val="en-AU" w:eastAsia="en-AU"/>
        </w:rPr>
        <w:t>/2</w:t>
      </w:r>
      <w:r w:rsidR="003861C4">
        <w:rPr>
          <w:rFonts w:eastAsia="Times New Roman"/>
          <w:bCs/>
          <w:szCs w:val="26"/>
          <w:lang w:val="en-AU" w:eastAsia="en-AU"/>
        </w:rPr>
        <w:t>3</w:t>
      </w:r>
      <w:r w:rsidRPr="00645874">
        <w:rPr>
          <w:rFonts w:eastAsia="Times New Roman"/>
          <w:bCs/>
          <w:szCs w:val="26"/>
          <w:lang w:val="en-AU" w:eastAsia="en-AU"/>
        </w:rPr>
        <w:t>.</w:t>
      </w:r>
      <w:bookmarkEnd w:id="1"/>
      <w:r w:rsidRPr="00645874">
        <w:rPr>
          <w:rFonts w:eastAsia="Times New Roman"/>
          <w:bCs/>
          <w:szCs w:val="26"/>
          <w:lang w:val="en-AU" w:eastAsia="en-AU"/>
        </w:rPr>
        <w:t xml:space="preserve"> Các môn còn lại GVBM tự cho kiểm tra</w:t>
      </w:r>
      <w:r w:rsidR="000C4E44" w:rsidRPr="00645874">
        <w:rPr>
          <w:rFonts w:eastAsia="Times New Roman"/>
          <w:bCs/>
          <w:szCs w:val="26"/>
          <w:lang w:val="en-AU" w:eastAsia="en-AU"/>
        </w:rPr>
        <w:t xml:space="preserve"> tại lớp</w:t>
      </w:r>
      <w:r w:rsidRPr="00645874">
        <w:rPr>
          <w:rFonts w:eastAsia="Times New Roman"/>
          <w:bCs/>
          <w:szCs w:val="26"/>
          <w:lang w:val="en-AU" w:eastAsia="en-AU"/>
        </w:rPr>
        <w:t xml:space="preserve"> trong thời gian từ </w:t>
      </w:r>
      <w:r w:rsidR="003861C4">
        <w:rPr>
          <w:rFonts w:eastAsia="Times New Roman"/>
          <w:bCs/>
          <w:szCs w:val="26"/>
          <w:lang w:val="en-AU" w:eastAsia="en-AU"/>
        </w:rPr>
        <w:t>06</w:t>
      </w:r>
      <w:r w:rsidR="008D7B1B" w:rsidRPr="00645874">
        <w:rPr>
          <w:rFonts w:eastAsia="Times New Roman"/>
          <w:bCs/>
          <w:szCs w:val="26"/>
          <w:lang w:val="en-AU" w:eastAsia="en-AU"/>
        </w:rPr>
        <w:t>/</w:t>
      </w:r>
      <w:r w:rsidR="003861C4">
        <w:rPr>
          <w:rFonts w:eastAsia="Times New Roman"/>
          <w:bCs/>
          <w:szCs w:val="26"/>
          <w:lang w:val="en-AU" w:eastAsia="en-AU"/>
        </w:rPr>
        <w:t>03</w:t>
      </w:r>
      <w:r w:rsidRPr="00645874">
        <w:rPr>
          <w:rFonts w:eastAsia="Times New Roman"/>
          <w:bCs/>
          <w:szCs w:val="26"/>
          <w:lang w:val="en-AU" w:eastAsia="en-AU"/>
        </w:rPr>
        <w:t>/2</w:t>
      </w:r>
      <w:r w:rsidR="003861C4">
        <w:rPr>
          <w:rFonts w:eastAsia="Times New Roman"/>
          <w:bCs/>
          <w:szCs w:val="26"/>
          <w:lang w:val="en-AU" w:eastAsia="en-AU"/>
        </w:rPr>
        <w:t>3</w:t>
      </w:r>
      <w:r w:rsidRPr="00645874">
        <w:rPr>
          <w:rFonts w:eastAsia="Times New Roman"/>
          <w:bCs/>
          <w:szCs w:val="26"/>
          <w:lang w:val="en-AU" w:eastAsia="en-AU"/>
        </w:rPr>
        <w:t xml:space="preserve"> –</w:t>
      </w:r>
      <w:r w:rsidR="00F50A50" w:rsidRPr="00645874">
        <w:rPr>
          <w:rFonts w:eastAsia="Times New Roman"/>
          <w:bCs/>
          <w:szCs w:val="26"/>
          <w:lang w:val="en-AU" w:eastAsia="en-AU"/>
        </w:rPr>
        <w:t xml:space="preserve"> </w:t>
      </w:r>
      <w:r w:rsidR="003861C4">
        <w:rPr>
          <w:rFonts w:eastAsia="Times New Roman"/>
          <w:bCs/>
          <w:szCs w:val="26"/>
          <w:lang w:val="en-AU" w:eastAsia="en-AU"/>
        </w:rPr>
        <w:t>1</w:t>
      </w:r>
      <w:r w:rsidR="005C06F8">
        <w:rPr>
          <w:rFonts w:eastAsia="Times New Roman"/>
          <w:bCs/>
          <w:szCs w:val="26"/>
          <w:lang w:val="en-AU" w:eastAsia="en-AU"/>
        </w:rPr>
        <w:t>4</w:t>
      </w:r>
      <w:r w:rsidRPr="00645874">
        <w:rPr>
          <w:rFonts w:eastAsia="Times New Roman"/>
          <w:bCs/>
          <w:szCs w:val="26"/>
          <w:lang w:val="en-AU" w:eastAsia="en-AU"/>
        </w:rPr>
        <w:t>/</w:t>
      </w:r>
      <w:r w:rsidR="003861C4">
        <w:rPr>
          <w:rFonts w:eastAsia="Times New Roman"/>
          <w:bCs/>
          <w:szCs w:val="26"/>
          <w:lang w:val="en-AU" w:eastAsia="en-AU"/>
        </w:rPr>
        <w:t>03</w:t>
      </w:r>
      <w:r w:rsidRPr="00645874">
        <w:rPr>
          <w:rFonts w:eastAsia="Times New Roman"/>
          <w:bCs/>
          <w:szCs w:val="26"/>
          <w:lang w:val="en-AU" w:eastAsia="en-AU"/>
        </w:rPr>
        <w:t>/2</w:t>
      </w:r>
      <w:r w:rsidR="003861C4">
        <w:rPr>
          <w:rFonts w:eastAsia="Times New Roman"/>
          <w:bCs/>
          <w:szCs w:val="26"/>
          <w:lang w:val="en-AU" w:eastAsia="en-AU"/>
        </w:rPr>
        <w:t>3</w:t>
      </w:r>
      <w:r w:rsidR="006C4BE2" w:rsidRPr="00645874">
        <w:rPr>
          <w:rFonts w:eastAsia="Times New Roman"/>
          <w:bCs/>
          <w:szCs w:val="26"/>
          <w:lang w:val="en-AU" w:eastAsia="en-AU"/>
        </w:rPr>
        <w:t xml:space="preserve">. </w:t>
      </w:r>
    </w:p>
    <w:p w14:paraId="428895BB" w14:textId="77777777" w:rsidR="00645874" w:rsidRDefault="006C4BE2" w:rsidP="00645874">
      <w:pPr>
        <w:spacing w:line="300" w:lineRule="auto"/>
        <w:ind w:right="-2" w:firstLine="567"/>
        <w:jc w:val="both"/>
        <w:rPr>
          <w:rFonts w:eastAsia="Times New Roman"/>
          <w:b/>
          <w:szCs w:val="26"/>
          <w:lang w:val="en-AU" w:eastAsia="en-AU"/>
        </w:rPr>
      </w:pPr>
      <w:r w:rsidRPr="00645874">
        <w:rPr>
          <w:rFonts w:eastAsia="Times New Roman"/>
          <w:b/>
          <w:szCs w:val="26"/>
          <w:lang w:val="en-AU" w:eastAsia="en-AU"/>
        </w:rPr>
        <w:t>- Đối với học sinh khuyết tật học tập theo phương thức giáo dục hòa nhập. Được kiểm tra</w:t>
      </w:r>
      <w:r w:rsidR="000C4E44" w:rsidRPr="00645874">
        <w:rPr>
          <w:rFonts w:eastAsia="Times New Roman"/>
          <w:b/>
          <w:szCs w:val="26"/>
          <w:lang w:val="en-AU" w:eastAsia="en-AU"/>
        </w:rPr>
        <w:t xml:space="preserve"> theo</w:t>
      </w:r>
      <w:r w:rsidRPr="00645874">
        <w:rPr>
          <w:rFonts w:eastAsia="Times New Roman"/>
          <w:b/>
          <w:szCs w:val="26"/>
          <w:lang w:val="en-AU" w:eastAsia="en-AU"/>
        </w:rPr>
        <w:t xml:space="preserve"> đề riêng có giảm nhẹ yêu cầu về kết quả học tập.</w:t>
      </w:r>
    </w:p>
    <w:p w14:paraId="0CE5068C" w14:textId="4419A192" w:rsidR="00CF5284" w:rsidRPr="00645874" w:rsidRDefault="00CF5284" w:rsidP="00645874">
      <w:pPr>
        <w:spacing w:line="300" w:lineRule="auto"/>
        <w:ind w:right="-2" w:firstLine="567"/>
        <w:jc w:val="both"/>
        <w:rPr>
          <w:rFonts w:eastAsia="Times New Roman"/>
          <w:b/>
          <w:bCs/>
          <w:szCs w:val="26"/>
          <w:lang w:val="en-AU" w:eastAsia="en-AU"/>
        </w:rPr>
      </w:pPr>
      <w:r w:rsidRPr="00645874">
        <w:rPr>
          <w:rFonts w:eastAsia="Times New Roman"/>
          <w:b/>
          <w:bCs/>
          <w:szCs w:val="26"/>
          <w:lang w:val="en-AU" w:eastAsia="en-AU"/>
        </w:rPr>
        <w:t xml:space="preserve">2- Yêu cầu về phân bổ điểm số bài kiểm tra </w:t>
      </w:r>
      <w:r w:rsidR="00926F5C" w:rsidRPr="00645874">
        <w:rPr>
          <w:rFonts w:eastAsia="Times New Roman"/>
          <w:b/>
          <w:bCs/>
          <w:szCs w:val="26"/>
          <w:lang w:val="en-AU" w:eastAsia="en-AU"/>
        </w:rPr>
        <w:t xml:space="preserve">giữa học kỳ </w:t>
      </w:r>
      <w:r w:rsidR="001A2854">
        <w:rPr>
          <w:rFonts w:eastAsia="Times New Roman"/>
          <w:b/>
          <w:bCs/>
          <w:szCs w:val="26"/>
          <w:lang w:val="en-AU" w:eastAsia="en-AU"/>
        </w:rPr>
        <w:t>2</w:t>
      </w:r>
      <w:r w:rsidRPr="00645874">
        <w:rPr>
          <w:rFonts w:eastAsia="Times New Roman"/>
          <w:b/>
          <w:bCs/>
          <w:szCs w:val="26"/>
          <w:lang w:val="en-AU" w:eastAsia="en-AU"/>
        </w:rPr>
        <w:t>.</w:t>
      </w:r>
    </w:p>
    <w:p w14:paraId="4938D3A5" w14:textId="77777777" w:rsidR="00CF5284" w:rsidRPr="00645874" w:rsidRDefault="00CF5284" w:rsidP="00CF5284">
      <w:pPr>
        <w:spacing w:line="300" w:lineRule="auto"/>
        <w:ind w:right="-2" w:firstLine="567"/>
        <w:jc w:val="both"/>
        <w:rPr>
          <w:rFonts w:eastAsia="Times New Roman"/>
          <w:bCs/>
          <w:szCs w:val="26"/>
          <w:lang w:val="en-AU" w:eastAsia="en-AU"/>
        </w:rPr>
      </w:pPr>
      <w:r w:rsidRPr="00645874">
        <w:rPr>
          <w:rFonts w:eastAsia="Times New Roman"/>
          <w:bCs/>
          <w:szCs w:val="26"/>
          <w:lang w:val="en-AU" w:eastAsia="en-AU"/>
        </w:rPr>
        <w:t xml:space="preserve">- Tổ trưởng chuyên môn kiểm soát, chịu trách nhiệm trước </w:t>
      </w:r>
      <w:r w:rsidR="00AD735E">
        <w:rPr>
          <w:rFonts w:eastAsia="Times New Roman"/>
          <w:bCs/>
          <w:szCs w:val="26"/>
          <w:lang w:val="en-AU" w:eastAsia="en-AU"/>
        </w:rPr>
        <w:t>Lãnh đạo trường</w:t>
      </w:r>
      <w:r w:rsidRPr="00645874">
        <w:rPr>
          <w:rFonts w:eastAsia="Times New Roman"/>
          <w:bCs/>
          <w:szCs w:val="26"/>
          <w:lang w:val="en-AU" w:eastAsia="en-AU"/>
        </w:rPr>
        <w:t xml:space="preserve"> về nội dung kiến thức, phân bổ điểm số đủ các phần theo quy định: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857"/>
        <w:gridCol w:w="1857"/>
        <w:gridCol w:w="1857"/>
        <w:gridCol w:w="1858"/>
      </w:tblGrid>
      <w:tr w:rsidR="008E30D0" w:rsidRPr="00645874" w14:paraId="0D45341C" w14:textId="77777777" w:rsidTr="0090305F">
        <w:tc>
          <w:tcPr>
            <w:tcW w:w="1857" w:type="dxa"/>
            <w:vMerge w:val="restart"/>
            <w:shd w:val="clear" w:color="auto" w:fill="auto"/>
            <w:vAlign w:val="center"/>
          </w:tcPr>
          <w:p w14:paraId="241C2FEB" w14:textId="77777777" w:rsidR="008E30D0" w:rsidRPr="00645874" w:rsidRDefault="008E30D0" w:rsidP="00B74675">
            <w:pPr>
              <w:spacing w:line="300" w:lineRule="auto"/>
              <w:ind w:right="-2"/>
              <w:rPr>
                <w:rFonts w:eastAsia="Times New Roman"/>
                <w:bCs/>
                <w:szCs w:val="26"/>
                <w:lang w:val="en-AU" w:eastAsia="en-AU"/>
              </w:rPr>
            </w:pPr>
            <w:r w:rsidRPr="00645874">
              <w:rPr>
                <w:rFonts w:eastAsia="Times New Roman"/>
                <w:bCs/>
                <w:szCs w:val="26"/>
                <w:lang w:val="en-AU" w:eastAsia="en-AU"/>
              </w:rPr>
              <w:t>Mức độ</w:t>
            </w:r>
          </w:p>
        </w:tc>
        <w:tc>
          <w:tcPr>
            <w:tcW w:w="3714" w:type="dxa"/>
            <w:gridSpan w:val="2"/>
            <w:shd w:val="clear" w:color="auto" w:fill="auto"/>
          </w:tcPr>
          <w:p w14:paraId="68670F14" w14:textId="77777777" w:rsidR="008E30D0" w:rsidRPr="00645874" w:rsidRDefault="008E30D0" w:rsidP="00B74675">
            <w:pPr>
              <w:spacing w:line="300" w:lineRule="auto"/>
              <w:ind w:right="-2"/>
              <w:rPr>
                <w:rFonts w:eastAsia="Times New Roman"/>
                <w:bCs/>
                <w:szCs w:val="26"/>
                <w:lang w:val="en-AU" w:eastAsia="en-AU"/>
              </w:rPr>
            </w:pPr>
            <w:r w:rsidRPr="00645874">
              <w:rPr>
                <w:rFonts w:eastAsia="Times New Roman"/>
                <w:bCs/>
                <w:szCs w:val="26"/>
                <w:lang w:val="en-AU" w:eastAsia="en-AU"/>
              </w:rPr>
              <w:t>Phần diện rộng</w:t>
            </w:r>
          </w:p>
        </w:tc>
        <w:tc>
          <w:tcPr>
            <w:tcW w:w="3715" w:type="dxa"/>
            <w:gridSpan w:val="2"/>
            <w:shd w:val="clear" w:color="auto" w:fill="auto"/>
          </w:tcPr>
          <w:p w14:paraId="54BA61C2" w14:textId="77777777" w:rsidR="008E30D0" w:rsidRPr="00645874" w:rsidRDefault="008E30D0" w:rsidP="00B74675">
            <w:pPr>
              <w:spacing w:line="300" w:lineRule="auto"/>
              <w:ind w:right="-2"/>
              <w:rPr>
                <w:rFonts w:eastAsia="Times New Roman"/>
                <w:bCs/>
                <w:szCs w:val="26"/>
                <w:lang w:val="en-AU" w:eastAsia="en-AU"/>
              </w:rPr>
            </w:pPr>
            <w:r w:rsidRPr="00645874">
              <w:rPr>
                <w:rFonts w:eastAsia="Times New Roman"/>
                <w:bCs/>
                <w:szCs w:val="26"/>
                <w:lang w:val="en-AU" w:eastAsia="en-AU"/>
              </w:rPr>
              <w:t>Phần phân hóa</w:t>
            </w:r>
          </w:p>
        </w:tc>
      </w:tr>
      <w:tr w:rsidR="008E30D0" w:rsidRPr="00645874" w14:paraId="67E6F78C" w14:textId="77777777" w:rsidTr="00926F5C">
        <w:tc>
          <w:tcPr>
            <w:tcW w:w="1857" w:type="dxa"/>
            <w:vMerge/>
            <w:shd w:val="clear" w:color="auto" w:fill="auto"/>
          </w:tcPr>
          <w:p w14:paraId="32ECC77A" w14:textId="77777777" w:rsidR="008E30D0" w:rsidRPr="00645874" w:rsidRDefault="008E30D0" w:rsidP="008E30D0">
            <w:pPr>
              <w:spacing w:line="300" w:lineRule="auto"/>
              <w:ind w:right="-2"/>
              <w:jc w:val="both"/>
              <w:rPr>
                <w:rFonts w:eastAsia="Times New Roman"/>
                <w:bCs/>
                <w:szCs w:val="26"/>
                <w:lang w:val="en-AU" w:eastAsia="en-AU"/>
              </w:rPr>
            </w:pPr>
          </w:p>
        </w:tc>
        <w:tc>
          <w:tcPr>
            <w:tcW w:w="1857" w:type="dxa"/>
            <w:shd w:val="clear" w:color="auto" w:fill="auto"/>
          </w:tcPr>
          <w:p w14:paraId="40AD5ABA" w14:textId="77777777" w:rsidR="008E30D0" w:rsidRPr="00645874" w:rsidRDefault="008E30D0" w:rsidP="008E30D0">
            <w:pPr>
              <w:spacing w:line="300" w:lineRule="auto"/>
              <w:ind w:right="-2"/>
              <w:rPr>
                <w:rFonts w:eastAsia="Times New Roman"/>
                <w:bCs/>
                <w:szCs w:val="26"/>
                <w:lang w:val="en-AU" w:eastAsia="en-AU"/>
              </w:rPr>
            </w:pPr>
            <w:r w:rsidRPr="00645874">
              <w:rPr>
                <w:rFonts w:eastAsia="Times New Roman"/>
                <w:bCs/>
                <w:szCs w:val="26"/>
                <w:lang w:val="en-AU" w:eastAsia="en-AU"/>
              </w:rPr>
              <w:t>Biết</w:t>
            </w:r>
          </w:p>
        </w:tc>
        <w:tc>
          <w:tcPr>
            <w:tcW w:w="1857" w:type="dxa"/>
            <w:shd w:val="clear" w:color="auto" w:fill="auto"/>
          </w:tcPr>
          <w:p w14:paraId="557E6F61" w14:textId="77777777" w:rsidR="008E30D0" w:rsidRPr="00645874" w:rsidRDefault="008E30D0" w:rsidP="008E30D0">
            <w:pPr>
              <w:spacing w:line="300" w:lineRule="auto"/>
              <w:ind w:right="-2"/>
              <w:rPr>
                <w:rFonts w:eastAsia="Times New Roman"/>
                <w:bCs/>
                <w:szCs w:val="26"/>
                <w:lang w:val="en-AU" w:eastAsia="en-AU"/>
              </w:rPr>
            </w:pPr>
            <w:r w:rsidRPr="00645874">
              <w:rPr>
                <w:rFonts w:eastAsia="Times New Roman"/>
                <w:bCs/>
                <w:szCs w:val="26"/>
                <w:lang w:val="en-AU" w:eastAsia="en-AU"/>
              </w:rPr>
              <w:t>Thông hiểu</w:t>
            </w:r>
          </w:p>
        </w:tc>
        <w:tc>
          <w:tcPr>
            <w:tcW w:w="1857" w:type="dxa"/>
            <w:shd w:val="clear" w:color="auto" w:fill="auto"/>
          </w:tcPr>
          <w:p w14:paraId="6E83C5F6" w14:textId="77777777" w:rsidR="008E30D0" w:rsidRPr="00645874" w:rsidRDefault="008E30D0" w:rsidP="008E30D0">
            <w:pPr>
              <w:spacing w:line="300" w:lineRule="auto"/>
              <w:ind w:right="-2"/>
              <w:rPr>
                <w:rFonts w:eastAsia="Times New Roman"/>
                <w:bCs/>
                <w:szCs w:val="26"/>
                <w:lang w:val="en-AU" w:eastAsia="en-AU"/>
              </w:rPr>
            </w:pPr>
            <w:r w:rsidRPr="00645874">
              <w:rPr>
                <w:rFonts w:eastAsia="Times New Roman"/>
                <w:bCs/>
                <w:szCs w:val="26"/>
                <w:lang w:val="en-AU" w:eastAsia="en-AU"/>
              </w:rPr>
              <w:t>Vận d</w:t>
            </w:r>
            <w:r w:rsidR="006D7C0F" w:rsidRPr="00645874">
              <w:rPr>
                <w:rFonts w:eastAsia="Times New Roman"/>
                <w:bCs/>
                <w:szCs w:val="26"/>
                <w:lang w:val="en-AU" w:eastAsia="en-AU"/>
              </w:rPr>
              <w:t>ụ</w:t>
            </w:r>
            <w:r w:rsidRPr="00645874">
              <w:rPr>
                <w:rFonts w:eastAsia="Times New Roman"/>
                <w:bCs/>
                <w:szCs w:val="26"/>
                <w:lang w:val="en-AU" w:eastAsia="en-AU"/>
              </w:rPr>
              <w:t>ng</w:t>
            </w:r>
          </w:p>
        </w:tc>
        <w:tc>
          <w:tcPr>
            <w:tcW w:w="1858" w:type="dxa"/>
            <w:tcBorders>
              <w:bottom w:val="single" w:sz="4" w:space="0" w:color="auto"/>
            </w:tcBorders>
            <w:shd w:val="clear" w:color="auto" w:fill="auto"/>
          </w:tcPr>
          <w:p w14:paraId="504E5385" w14:textId="77777777" w:rsidR="008E30D0" w:rsidRPr="00645874" w:rsidRDefault="008E30D0" w:rsidP="008E30D0">
            <w:pPr>
              <w:spacing w:line="300" w:lineRule="auto"/>
              <w:ind w:right="-2"/>
              <w:rPr>
                <w:rFonts w:eastAsia="Times New Roman"/>
                <w:bCs/>
                <w:szCs w:val="26"/>
                <w:lang w:val="en-AU" w:eastAsia="en-AU"/>
              </w:rPr>
            </w:pPr>
            <w:r w:rsidRPr="00645874">
              <w:rPr>
                <w:rFonts w:eastAsia="Times New Roman"/>
                <w:bCs/>
                <w:szCs w:val="26"/>
                <w:lang w:val="en-AU" w:eastAsia="en-AU"/>
              </w:rPr>
              <w:t>Vận dụng cao</w:t>
            </w:r>
          </w:p>
        </w:tc>
      </w:tr>
      <w:tr w:rsidR="008E30D0" w:rsidRPr="00645874" w14:paraId="6C8CF499" w14:textId="77777777" w:rsidTr="00926F5C">
        <w:tc>
          <w:tcPr>
            <w:tcW w:w="1857" w:type="dxa"/>
            <w:shd w:val="clear" w:color="auto" w:fill="auto"/>
          </w:tcPr>
          <w:p w14:paraId="22B394B9" w14:textId="77777777" w:rsidR="008E30D0" w:rsidRPr="00645874" w:rsidRDefault="008E30D0" w:rsidP="008E30D0">
            <w:pPr>
              <w:spacing w:line="300" w:lineRule="auto"/>
              <w:ind w:right="-2"/>
              <w:rPr>
                <w:rFonts w:eastAsia="Times New Roman"/>
                <w:bCs/>
                <w:szCs w:val="26"/>
                <w:lang w:val="en-AU" w:eastAsia="en-AU"/>
              </w:rPr>
            </w:pPr>
            <w:r w:rsidRPr="00645874">
              <w:rPr>
                <w:rFonts w:eastAsia="Times New Roman"/>
                <w:bCs/>
                <w:szCs w:val="26"/>
                <w:lang w:val="en-AU" w:eastAsia="en-AU"/>
              </w:rPr>
              <w:t>Điểm số</w:t>
            </w:r>
          </w:p>
        </w:tc>
        <w:tc>
          <w:tcPr>
            <w:tcW w:w="1857" w:type="dxa"/>
            <w:shd w:val="clear" w:color="auto" w:fill="auto"/>
          </w:tcPr>
          <w:p w14:paraId="5E5D2F08" w14:textId="77777777" w:rsidR="008E30D0" w:rsidRPr="00645874" w:rsidRDefault="00926F5C" w:rsidP="008E30D0">
            <w:pPr>
              <w:spacing w:line="300" w:lineRule="auto"/>
              <w:ind w:right="-2"/>
              <w:rPr>
                <w:rFonts w:eastAsia="Times New Roman"/>
                <w:bCs/>
                <w:szCs w:val="26"/>
                <w:lang w:val="en-AU" w:eastAsia="en-AU"/>
              </w:rPr>
            </w:pPr>
            <w:r w:rsidRPr="00645874">
              <w:rPr>
                <w:rFonts w:eastAsia="Times New Roman"/>
                <w:bCs/>
                <w:szCs w:val="26"/>
                <w:lang w:val="en-AU" w:eastAsia="en-AU"/>
              </w:rPr>
              <w:t>4</w:t>
            </w:r>
            <w:r w:rsidR="008E30D0" w:rsidRPr="00645874">
              <w:rPr>
                <w:rFonts w:eastAsia="Times New Roman"/>
                <w:bCs/>
                <w:szCs w:val="26"/>
                <w:lang w:val="en-AU" w:eastAsia="en-AU"/>
              </w:rPr>
              <w:t xml:space="preserve"> điểm</w:t>
            </w:r>
          </w:p>
        </w:tc>
        <w:tc>
          <w:tcPr>
            <w:tcW w:w="1857" w:type="dxa"/>
            <w:shd w:val="clear" w:color="auto" w:fill="auto"/>
          </w:tcPr>
          <w:p w14:paraId="37E23E18" w14:textId="77777777" w:rsidR="008E30D0" w:rsidRPr="00645874" w:rsidRDefault="00C518B4" w:rsidP="008E30D0">
            <w:pPr>
              <w:spacing w:line="300" w:lineRule="auto"/>
              <w:ind w:right="-2"/>
              <w:rPr>
                <w:rFonts w:eastAsia="Times New Roman"/>
                <w:bCs/>
                <w:szCs w:val="26"/>
                <w:lang w:val="en-AU" w:eastAsia="en-AU"/>
              </w:rPr>
            </w:pPr>
            <w:r w:rsidRPr="00645874">
              <w:rPr>
                <w:rFonts w:eastAsia="Times New Roman"/>
                <w:bCs/>
                <w:szCs w:val="26"/>
                <w:lang w:val="en-AU" w:eastAsia="en-AU"/>
              </w:rPr>
              <w:t>3</w:t>
            </w:r>
            <w:r w:rsidR="008E30D0" w:rsidRPr="00645874">
              <w:rPr>
                <w:rFonts w:eastAsia="Times New Roman"/>
                <w:bCs/>
                <w:szCs w:val="26"/>
                <w:lang w:val="en-AU" w:eastAsia="en-AU"/>
              </w:rPr>
              <w:t xml:space="preserve"> điểm</w:t>
            </w:r>
          </w:p>
        </w:tc>
        <w:tc>
          <w:tcPr>
            <w:tcW w:w="1857" w:type="dxa"/>
            <w:shd w:val="clear" w:color="auto" w:fill="auto"/>
          </w:tcPr>
          <w:p w14:paraId="7D74DFAE" w14:textId="77777777" w:rsidR="008E30D0" w:rsidRPr="00645874" w:rsidRDefault="00926F5C" w:rsidP="008E30D0">
            <w:pPr>
              <w:spacing w:line="300" w:lineRule="auto"/>
              <w:ind w:right="-2"/>
              <w:rPr>
                <w:rFonts w:eastAsia="Times New Roman"/>
                <w:bCs/>
                <w:szCs w:val="26"/>
                <w:lang w:val="en-AU" w:eastAsia="en-AU"/>
              </w:rPr>
            </w:pPr>
            <w:r w:rsidRPr="00645874">
              <w:rPr>
                <w:rFonts w:eastAsia="Times New Roman"/>
                <w:bCs/>
                <w:szCs w:val="26"/>
                <w:lang w:val="en-AU" w:eastAsia="en-AU"/>
              </w:rPr>
              <w:t>2</w:t>
            </w:r>
            <w:r w:rsidR="008E30D0" w:rsidRPr="00645874">
              <w:rPr>
                <w:rFonts w:eastAsia="Times New Roman"/>
                <w:bCs/>
                <w:szCs w:val="26"/>
                <w:lang w:val="en-AU" w:eastAsia="en-AU"/>
              </w:rPr>
              <w:t xml:space="preserve"> điểm</w:t>
            </w:r>
          </w:p>
        </w:tc>
        <w:tc>
          <w:tcPr>
            <w:tcW w:w="1858" w:type="dxa"/>
            <w:tcBorders>
              <w:tl2br w:val="nil"/>
              <w:tr2bl w:val="nil"/>
            </w:tcBorders>
            <w:shd w:val="clear" w:color="auto" w:fill="auto"/>
          </w:tcPr>
          <w:p w14:paraId="07B60290" w14:textId="77777777" w:rsidR="008E30D0" w:rsidRPr="00645874" w:rsidRDefault="00C518B4" w:rsidP="008E30D0">
            <w:pPr>
              <w:spacing w:line="300" w:lineRule="auto"/>
              <w:ind w:right="-2"/>
              <w:rPr>
                <w:rFonts w:eastAsia="Times New Roman"/>
                <w:bCs/>
                <w:szCs w:val="26"/>
                <w:lang w:val="en-AU" w:eastAsia="en-AU"/>
              </w:rPr>
            </w:pPr>
            <w:r w:rsidRPr="00645874">
              <w:rPr>
                <w:rFonts w:eastAsia="Times New Roman"/>
                <w:bCs/>
                <w:szCs w:val="26"/>
                <w:lang w:val="en-AU" w:eastAsia="en-AU"/>
              </w:rPr>
              <w:t>1</w:t>
            </w:r>
          </w:p>
        </w:tc>
      </w:tr>
    </w:tbl>
    <w:p w14:paraId="76908AD0" w14:textId="77777777" w:rsidR="001876A6" w:rsidRPr="00645874" w:rsidRDefault="00CF5284" w:rsidP="00122170">
      <w:pPr>
        <w:spacing w:line="300" w:lineRule="auto"/>
        <w:ind w:right="567" w:firstLine="567"/>
        <w:jc w:val="both"/>
        <w:rPr>
          <w:rFonts w:eastAsia="Times New Roman"/>
          <w:szCs w:val="26"/>
        </w:rPr>
      </w:pPr>
      <w:r w:rsidRPr="00645874">
        <w:rPr>
          <w:rFonts w:eastAsia="Times New Roman"/>
          <w:b/>
          <w:bCs/>
          <w:szCs w:val="26"/>
          <w:lang w:val="en-AU" w:eastAsia="en-AU"/>
        </w:rPr>
        <w:t>3</w:t>
      </w:r>
      <w:r w:rsidR="001876A6" w:rsidRPr="00645874">
        <w:rPr>
          <w:rFonts w:eastAsia="Times New Roman"/>
          <w:b/>
          <w:bCs/>
          <w:szCs w:val="26"/>
          <w:lang w:val="en-AU" w:eastAsia="en-AU"/>
        </w:rPr>
        <w:t xml:space="preserve">- </w:t>
      </w:r>
      <w:r w:rsidR="00943469" w:rsidRPr="00645874">
        <w:rPr>
          <w:rFonts w:eastAsia="Times New Roman"/>
          <w:b/>
          <w:bCs/>
          <w:szCs w:val="26"/>
          <w:lang w:val="en-AU" w:eastAsia="en-AU"/>
        </w:rPr>
        <w:t xml:space="preserve">Thời </w:t>
      </w:r>
      <w:r w:rsidR="0006531F" w:rsidRPr="00645874">
        <w:rPr>
          <w:rFonts w:eastAsia="Times New Roman"/>
          <w:b/>
          <w:bCs/>
          <w:szCs w:val="26"/>
          <w:lang w:val="en-AU" w:eastAsia="en-AU"/>
        </w:rPr>
        <w:t>gian và hình thức đề kiểm tra</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260"/>
        <w:gridCol w:w="1440"/>
        <w:gridCol w:w="1258"/>
        <w:gridCol w:w="1352"/>
        <w:gridCol w:w="1260"/>
        <w:gridCol w:w="1530"/>
      </w:tblGrid>
      <w:tr w:rsidR="00AC5A1A" w:rsidRPr="00645874" w14:paraId="00B523B2" w14:textId="77777777" w:rsidTr="006B2045">
        <w:tc>
          <w:tcPr>
            <w:tcW w:w="1188" w:type="dxa"/>
            <w:vMerge w:val="restart"/>
            <w:shd w:val="clear" w:color="auto" w:fill="auto"/>
          </w:tcPr>
          <w:p w14:paraId="222A49DF" w14:textId="77777777" w:rsidR="00AC5A1A" w:rsidRPr="00645874" w:rsidRDefault="00AC5A1A" w:rsidP="00A14AC1">
            <w:pPr>
              <w:spacing w:line="300" w:lineRule="auto"/>
              <w:ind w:right="-2"/>
              <w:rPr>
                <w:rFonts w:eastAsia="Times New Roman"/>
                <w:szCs w:val="26"/>
                <w:lang w:val="en-AU" w:eastAsia="en-AU"/>
              </w:rPr>
            </w:pPr>
          </w:p>
          <w:p w14:paraId="4B60B0AD" w14:textId="77777777" w:rsidR="00AC5A1A" w:rsidRPr="00645874" w:rsidRDefault="00AC5A1A" w:rsidP="00A14AC1">
            <w:pPr>
              <w:spacing w:line="300" w:lineRule="auto"/>
              <w:ind w:right="-2"/>
              <w:rPr>
                <w:rFonts w:eastAsia="Times New Roman"/>
                <w:szCs w:val="26"/>
                <w:lang w:val="en-AU" w:eastAsia="en-AU"/>
              </w:rPr>
            </w:pPr>
            <w:r w:rsidRPr="00645874">
              <w:rPr>
                <w:rFonts w:eastAsia="Times New Roman"/>
                <w:szCs w:val="26"/>
                <w:lang w:val="en-AU" w:eastAsia="en-AU"/>
              </w:rPr>
              <w:t>Môn</w:t>
            </w:r>
          </w:p>
        </w:tc>
        <w:tc>
          <w:tcPr>
            <w:tcW w:w="2700" w:type="dxa"/>
            <w:gridSpan w:val="2"/>
            <w:shd w:val="clear" w:color="auto" w:fill="auto"/>
          </w:tcPr>
          <w:p w14:paraId="5766AD52" w14:textId="77777777" w:rsidR="00AC5A1A" w:rsidRPr="00AC5A1A" w:rsidRDefault="00AC5A1A" w:rsidP="00A14AC1">
            <w:pPr>
              <w:spacing w:line="300" w:lineRule="auto"/>
              <w:ind w:right="-2"/>
              <w:rPr>
                <w:rFonts w:eastAsia="Times New Roman"/>
                <w:b/>
                <w:bCs/>
                <w:szCs w:val="26"/>
                <w:lang w:val="en-AU" w:eastAsia="en-AU"/>
              </w:rPr>
            </w:pPr>
            <w:r w:rsidRPr="00AC5A1A">
              <w:rPr>
                <w:rFonts w:eastAsia="Times New Roman"/>
                <w:b/>
                <w:bCs/>
                <w:szCs w:val="26"/>
                <w:lang w:val="en-AU" w:eastAsia="en-AU"/>
              </w:rPr>
              <w:t>Khối 12</w:t>
            </w:r>
          </w:p>
        </w:tc>
        <w:tc>
          <w:tcPr>
            <w:tcW w:w="2610" w:type="dxa"/>
            <w:gridSpan w:val="2"/>
            <w:shd w:val="clear" w:color="auto" w:fill="auto"/>
          </w:tcPr>
          <w:p w14:paraId="1913FFC7" w14:textId="77777777" w:rsidR="00AC5A1A" w:rsidRPr="00AC5A1A" w:rsidRDefault="00AC5A1A" w:rsidP="00A14AC1">
            <w:pPr>
              <w:spacing w:line="300" w:lineRule="auto"/>
              <w:ind w:right="-2"/>
              <w:rPr>
                <w:rFonts w:eastAsia="Times New Roman"/>
                <w:b/>
                <w:bCs/>
                <w:szCs w:val="26"/>
                <w:lang w:val="en-AU" w:eastAsia="en-AU"/>
              </w:rPr>
            </w:pPr>
            <w:r w:rsidRPr="00AC5A1A">
              <w:rPr>
                <w:rFonts w:eastAsia="Times New Roman"/>
                <w:b/>
                <w:bCs/>
                <w:szCs w:val="26"/>
                <w:lang w:val="en-AU" w:eastAsia="en-AU"/>
              </w:rPr>
              <w:t>Khối 11</w:t>
            </w:r>
          </w:p>
        </w:tc>
        <w:tc>
          <w:tcPr>
            <w:tcW w:w="2790" w:type="dxa"/>
            <w:gridSpan w:val="2"/>
          </w:tcPr>
          <w:p w14:paraId="2F4838BB" w14:textId="77777777" w:rsidR="00AC5A1A" w:rsidRPr="00AC5A1A" w:rsidRDefault="00AC5A1A" w:rsidP="00A14AC1">
            <w:pPr>
              <w:spacing w:line="300" w:lineRule="auto"/>
              <w:ind w:right="-2"/>
              <w:rPr>
                <w:rFonts w:eastAsia="Times New Roman"/>
                <w:b/>
                <w:bCs/>
                <w:szCs w:val="26"/>
                <w:lang w:val="en-AU" w:eastAsia="en-AU"/>
              </w:rPr>
            </w:pPr>
            <w:r w:rsidRPr="00AC5A1A">
              <w:rPr>
                <w:rFonts w:eastAsia="Times New Roman"/>
                <w:b/>
                <w:bCs/>
                <w:szCs w:val="26"/>
                <w:lang w:val="en-AU" w:eastAsia="en-AU"/>
              </w:rPr>
              <w:t>Khối 10</w:t>
            </w:r>
          </w:p>
        </w:tc>
      </w:tr>
      <w:tr w:rsidR="00A14AC1" w:rsidRPr="00645874" w14:paraId="68C552D0" w14:textId="77777777" w:rsidTr="006B2045">
        <w:tc>
          <w:tcPr>
            <w:tcW w:w="1188" w:type="dxa"/>
            <w:vMerge/>
            <w:shd w:val="clear" w:color="auto" w:fill="auto"/>
          </w:tcPr>
          <w:p w14:paraId="40271B43" w14:textId="77777777" w:rsidR="00A14AC1" w:rsidRPr="00645874" w:rsidRDefault="00A14AC1" w:rsidP="00A14AC1">
            <w:pPr>
              <w:spacing w:line="300" w:lineRule="auto"/>
              <w:ind w:right="-2"/>
              <w:jc w:val="both"/>
              <w:rPr>
                <w:rFonts w:eastAsia="Times New Roman"/>
                <w:szCs w:val="26"/>
                <w:lang w:val="en-AU" w:eastAsia="en-AU"/>
              </w:rPr>
            </w:pPr>
          </w:p>
        </w:tc>
        <w:tc>
          <w:tcPr>
            <w:tcW w:w="1260" w:type="dxa"/>
            <w:shd w:val="clear" w:color="auto" w:fill="auto"/>
          </w:tcPr>
          <w:p w14:paraId="374DAAA4" w14:textId="77777777" w:rsidR="00A14AC1" w:rsidRPr="00645874" w:rsidRDefault="00A14AC1" w:rsidP="00A14AC1">
            <w:pPr>
              <w:spacing w:line="300" w:lineRule="auto"/>
              <w:ind w:right="-2"/>
              <w:rPr>
                <w:rFonts w:eastAsia="Times New Roman"/>
                <w:szCs w:val="26"/>
                <w:lang w:val="en-AU" w:eastAsia="en-AU"/>
              </w:rPr>
            </w:pPr>
            <w:r w:rsidRPr="00645874">
              <w:rPr>
                <w:rFonts w:eastAsia="Times New Roman"/>
                <w:szCs w:val="26"/>
                <w:lang w:val="en-AU" w:eastAsia="en-AU"/>
              </w:rPr>
              <w:t>Thời gian làm bài</w:t>
            </w:r>
          </w:p>
        </w:tc>
        <w:tc>
          <w:tcPr>
            <w:tcW w:w="1440" w:type="dxa"/>
            <w:shd w:val="clear" w:color="auto" w:fill="auto"/>
          </w:tcPr>
          <w:p w14:paraId="39981797" w14:textId="77777777" w:rsidR="00A14AC1" w:rsidRPr="00645874" w:rsidRDefault="00A14AC1" w:rsidP="00A14AC1">
            <w:pPr>
              <w:spacing w:line="300" w:lineRule="auto"/>
              <w:ind w:right="-2"/>
              <w:rPr>
                <w:rFonts w:eastAsia="Times New Roman"/>
                <w:szCs w:val="26"/>
                <w:lang w:val="en-AU" w:eastAsia="en-AU"/>
              </w:rPr>
            </w:pPr>
            <w:r w:rsidRPr="00645874">
              <w:rPr>
                <w:rFonts w:eastAsia="Times New Roman"/>
                <w:szCs w:val="26"/>
                <w:lang w:val="en-AU" w:eastAsia="en-AU"/>
              </w:rPr>
              <w:t>Hình thức đề</w:t>
            </w:r>
          </w:p>
        </w:tc>
        <w:tc>
          <w:tcPr>
            <w:tcW w:w="1258" w:type="dxa"/>
            <w:shd w:val="clear" w:color="auto" w:fill="auto"/>
          </w:tcPr>
          <w:p w14:paraId="1ACDD6AC" w14:textId="77777777" w:rsidR="00A14AC1" w:rsidRPr="00645874" w:rsidRDefault="00A14AC1" w:rsidP="00A14AC1">
            <w:pPr>
              <w:spacing w:line="300" w:lineRule="auto"/>
              <w:ind w:right="-2"/>
              <w:rPr>
                <w:rFonts w:eastAsia="Times New Roman"/>
                <w:szCs w:val="26"/>
                <w:lang w:val="en-AU" w:eastAsia="en-AU"/>
              </w:rPr>
            </w:pPr>
            <w:r w:rsidRPr="00645874">
              <w:rPr>
                <w:rFonts w:eastAsia="Times New Roman"/>
                <w:szCs w:val="26"/>
                <w:lang w:val="en-AU" w:eastAsia="en-AU"/>
              </w:rPr>
              <w:t>Thời gian làm bài</w:t>
            </w:r>
          </w:p>
        </w:tc>
        <w:tc>
          <w:tcPr>
            <w:tcW w:w="1352" w:type="dxa"/>
            <w:shd w:val="clear" w:color="auto" w:fill="auto"/>
          </w:tcPr>
          <w:p w14:paraId="65B13DA7" w14:textId="77777777" w:rsidR="00A14AC1" w:rsidRPr="00645874" w:rsidRDefault="00A14AC1" w:rsidP="00A14AC1">
            <w:pPr>
              <w:spacing w:line="300" w:lineRule="auto"/>
              <w:ind w:right="-2"/>
              <w:rPr>
                <w:rFonts w:eastAsia="Times New Roman"/>
                <w:szCs w:val="26"/>
                <w:lang w:val="en-AU" w:eastAsia="en-AU"/>
              </w:rPr>
            </w:pPr>
            <w:r w:rsidRPr="00645874">
              <w:rPr>
                <w:rFonts w:eastAsia="Times New Roman"/>
                <w:szCs w:val="26"/>
                <w:lang w:val="en-AU" w:eastAsia="en-AU"/>
              </w:rPr>
              <w:t>Hình thức đề</w:t>
            </w:r>
          </w:p>
        </w:tc>
        <w:tc>
          <w:tcPr>
            <w:tcW w:w="1260" w:type="dxa"/>
          </w:tcPr>
          <w:p w14:paraId="5B972035" w14:textId="77777777" w:rsidR="00A14AC1" w:rsidRPr="00645874" w:rsidRDefault="00A14AC1" w:rsidP="00A14AC1">
            <w:pPr>
              <w:spacing w:line="300" w:lineRule="auto"/>
              <w:ind w:right="-2"/>
              <w:rPr>
                <w:rFonts w:eastAsia="Times New Roman"/>
                <w:szCs w:val="26"/>
                <w:lang w:val="en-AU" w:eastAsia="en-AU"/>
              </w:rPr>
            </w:pPr>
            <w:r w:rsidRPr="00645874">
              <w:rPr>
                <w:rFonts w:eastAsia="Times New Roman"/>
                <w:szCs w:val="26"/>
                <w:lang w:val="en-AU" w:eastAsia="en-AU"/>
              </w:rPr>
              <w:t>Thời gian làm bài</w:t>
            </w:r>
          </w:p>
        </w:tc>
        <w:tc>
          <w:tcPr>
            <w:tcW w:w="1530" w:type="dxa"/>
          </w:tcPr>
          <w:p w14:paraId="4FBB8AB6" w14:textId="77777777" w:rsidR="00A14AC1" w:rsidRPr="00645874" w:rsidRDefault="00A14AC1" w:rsidP="00A14AC1">
            <w:pPr>
              <w:spacing w:line="300" w:lineRule="auto"/>
              <w:ind w:right="-2"/>
              <w:rPr>
                <w:rFonts w:eastAsia="Times New Roman"/>
                <w:szCs w:val="26"/>
                <w:lang w:val="en-AU" w:eastAsia="en-AU"/>
              </w:rPr>
            </w:pPr>
            <w:r w:rsidRPr="00645874">
              <w:rPr>
                <w:rFonts w:eastAsia="Times New Roman"/>
                <w:szCs w:val="26"/>
                <w:lang w:val="en-AU" w:eastAsia="en-AU"/>
              </w:rPr>
              <w:t>Hình thức đề</w:t>
            </w:r>
          </w:p>
        </w:tc>
      </w:tr>
      <w:tr w:rsidR="00A14AC1" w:rsidRPr="00645874" w14:paraId="4A383895" w14:textId="77777777" w:rsidTr="006B2045">
        <w:tc>
          <w:tcPr>
            <w:tcW w:w="1188" w:type="dxa"/>
            <w:shd w:val="clear" w:color="auto" w:fill="auto"/>
          </w:tcPr>
          <w:p w14:paraId="7506E893" w14:textId="77777777" w:rsidR="00A14AC1" w:rsidRPr="00645874" w:rsidRDefault="00A14AC1" w:rsidP="00A14AC1">
            <w:pPr>
              <w:spacing w:line="300" w:lineRule="auto"/>
              <w:ind w:right="-2"/>
              <w:jc w:val="both"/>
              <w:rPr>
                <w:rFonts w:eastAsia="Times New Roman"/>
                <w:szCs w:val="26"/>
                <w:lang w:val="en-AU" w:eastAsia="en-AU"/>
              </w:rPr>
            </w:pPr>
            <w:r w:rsidRPr="00645874">
              <w:rPr>
                <w:rFonts w:eastAsia="Times New Roman"/>
                <w:szCs w:val="26"/>
                <w:lang w:val="en-AU" w:eastAsia="en-AU"/>
              </w:rPr>
              <w:t>Toán</w:t>
            </w:r>
          </w:p>
        </w:tc>
        <w:tc>
          <w:tcPr>
            <w:tcW w:w="1260" w:type="dxa"/>
            <w:shd w:val="clear" w:color="auto" w:fill="DEEAF6"/>
          </w:tcPr>
          <w:p w14:paraId="251548A3" w14:textId="77777777" w:rsidR="00A14AC1" w:rsidRPr="00AC5A1A" w:rsidRDefault="00235E42" w:rsidP="00A14AC1">
            <w:pPr>
              <w:spacing w:line="300" w:lineRule="auto"/>
              <w:ind w:right="-2"/>
              <w:rPr>
                <w:rFonts w:eastAsia="Times New Roman"/>
                <w:szCs w:val="26"/>
                <w:lang w:val="en-AU" w:eastAsia="en-AU"/>
              </w:rPr>
            </w:pPr>
            <w:r>
              <w:rPr>
                <w:rFonts w:eastAsia="Times New Roman"/>
                <w:szCs w:val="26"/>
                <w:lang w:val="en-AU" w:eastAsia="en-AU"/>
              </w:rPr>
              <w:t>9</w:t>
            </w:r>
            <w:r w:rsidR="00A14AC1" w:rsidRPr="00AC5A1A">
              <w:rPr>
                <w:rFonts w:eastAsia="Times New Roman"/>
                <w:szCs w:val="26"/>
                <w:lang w:val="en-AU" w:eastAsia="en-AU"/>
              </w:rPr>
              <w:t>0 phút</w:t>
            </w:r>
          </w:p>
        </w:tc>
        <w:tc>
          <w:tcPr>
            <w:tcW w:w="1440" w:type="dxa"/>
            <w:shd w:val="clear" w:color="auto" w:fill="DEEAF6"/>
          </w:tcPr>
          <w:p w14:paraId="3C906B28" w14:textId="509217F5" w:rsidR="00235E42" w:rsidRPr="00235E42" w:rsidRDefault="00A14AC1" w:rsidP="00235E42">
            <w:pPr>
              <w:spacing w:line="300" w:lineRule="auto"/>
              <w:ind w:right="-2"/>
              <w:rPr>
                <w:rFonts w:eastAsia="Times New Roman"/>
                <w:szCs w:val="26"/>
                <w:lang w:val="en-AU" w:eastAsia="en-AU"/>
              </w:rPr>
            </w:pPr>
            <w:r w:rsidRPr="00235E42">
              <w:rPr>
                <w:rFonts w:eastAsia="Times New Roman"/>
                <w:szCs w:val="26"/>
                <w:lang w:val="en-AU" w:eastAsia="en-AU"/>
              </w:rPr>
              <w:t xml:space="preserve">TL </w:t>
            </w:r>
            <w:r w:rsidR="00AE6765">
              <w:rPr>
                <w:rFonts w:eastAsia="Times New Roman"/>
                <w:szCs w:val="26"/>
                <w:lang w:val="en-AU" w:eastAsia="en-AU"/>
              </w:rPr>
              <w:t>4</w:t>
            </w:r>
            <w:r w:rsidRPr="00235E42">
              <w:rPr>
                <w:rFonts w:eastAsia="Times New Roman"/>
                <w:szCs w:val="26"/>
                <w:lang w:val="en-AU" w:eastAsia="en-AU"/>
              </w:rPr>
              <w:t>0%</w:t>
            </w:r>
          </w:p>
          <w:p w14:paraId="0B6BC47C" w14:textId="213A2CBE" w:rsidR="00A14AC1" w:rsidRPr="00235E42" w:rsidRDefault="00A14AC1" w:rsidP="00235E42">
            <w:pPr>
              <w:spacing w:line="300" w:lineRule="auto"/>
              <w:ind w:right="-2"/>
              <w:rPr>
                <w:rFonts w:eastAsia="Times New Roman"/>
                <w:szCs w:val="26"/>
                <w:lang w:val="en-AU" w:eastAsia="en-AU"/>
              </w:rPr>
            </w:pPr>
            <w:r w:rsidRPr="00235E42">
              <w:rPr>
                <w:rFonts w:eastAsia="Times New Roman"/>
                <w:szCs w:val="26"/>
                <w:lang w:val="en-AU" w:eastAsia="en-AU"/>
              </w:rPr>
              <w:t xml:space="preserve">TN </w:t>
            </w:r>
            <w:r w:rsidR="00AE6765">
              <w:rPr>
                <w:rFonts w:eastAsia="Times New Roman"/>
                <w:szCs w:val="26"/>
                <w:lang w:val="en-AU" w:eastAsia="en-AU"/>
              </w:rPr>
              <w:t>6</w:t>
            </w:r>
            <w:r w:rsidRPr="00235E42">
              <w:rPr>
                <w:rFonts w:eastAsia="Times New Roman"/>
                <w:szCs w:val="26"/>
                <w:lang w:val="en-AU" w:eastAsia="en-AU"/>
              </w:rPr>
              <w:t>0%</w:t>
            </w:r>
          </w:p>
        </w:tc>
        <w:tc>
          <w:tcPr>
            <w:tcW w:w="1258" w:type="dxa"/>
            <w:shd w:val="clear" w:color="auto" w:fill="FBE4D5"/>
          </w:tcPr>
          <w:p w14:paraId="405D928D" w14:textId="77777777" w:rsidR="00A14AC1" w:rsidRPr="00645874" w:rsidRDefault="00235E42" w:rsidP="00A14AC1">
            <w:pPr>
              <w:spacing w:line="300" w:lineRule="auto"/>
              <w:ind w:right="-2"/>
              <w:rPr>
                <w:rFonts w:eastAsia="Times New Roman"/>
                <w:szCs w:val="26"/>
                <w:lang w:val="en-AU" w:eastAsia="en-AU"/>
              </w:rPr>
            </w:pPr>
            <w:r>
              <w:rPr>
                <w:rFonts w:eastAsia="Times New Roman"/>
                <w:szCs w:val="26"/>
                <w:lang w:val="en-AU" w:eastAsia="en-AU"/>
              </w:rPr>
              <w:t>9</w:t>
            </w:r>
            <w:r w:rsidR="00A14AC1" w:rsidRPr="00645874">
              <w:rPr>
                <w:rFonts w:eastAsia="Times New Roman"/>
                <w:szCs w:val="26"/>
                <w:lang w:val="en-AU" w:eastAsia="en-AU"/>
              </w:rPr>
              <w:t>0 phút</w:t>
            </w:r>
          </w:p>
        </w:tc>
        <w:tc>
          <w:tcPr>
            <w:tcW w:w="1352" w:type="dxa"/>
            <w:shd w:val="clear" w:color="auto" w:fill="FBE4D5"/>
          </w:tcPr>
          <w:p w14:paraId="3F8F2582" w14:textId="5FC4F49E" w:rsidR="00AE6765" w:rsidRPr="00235E42" w:rsidRDefault="00AE6765" w:rsidP="00AE6765">
            <w:pPr>
              <w:spacing w:line="300" w:lineRule="auto"/>
              <w:ind w:right="-2"/>
              <w:rPr>
                <w:rFonts w:eastAsia="Times New Roman"/>
                <w:szCs w:val="26"/>
                <w:lang w:val="en-AU" w:eastAsia="en-AU"/>
              </w:rPr>
            </w:pPr>
            <w:r w:rsidRPr="00235E42">
              <w:rPr>
                <w:rFonts w:eastAsia="Times New Roman"/>
                <w:szCs w:val="26"/>
                <w:lang w:val="en-AU" w:eastAsia="en-AU"/>
              </w:rPr>
              <w:t xml:space="preserve">TL </w:t>
            </w:r>
            <w:r>
              <w:rPr>
                <w:rFonts w:eastAsia="Times New Roman"/>
                <w:szCs w:val="26"/>
                <w:lang w:val="en-AU" w:eastAsia="en-AU"/>
              </w:rPr>
              <w:t>5</w:t>
            </w:r>
            <w:r w:rsidRPr="00235E42">
              <w:rPr>
                <w:rFonts w:eastAsia="Times New Roman"/>
                <w:szCs w:val="26"/>
                <w:lang w:val="en-AU" w:eastAsia="en-AU"/>
              </w:rPr>
              <w:t>0%</w:t>
            </w:r>
          </w:p>
          <w:p w14:paraId="60CC0C54" w14:textId="090A1663" w:rsidR="00A14AC1" w:rsidRPr="00645874" w:rsidRDefault="00AE6765" w:rsidP="00AE6765">
            <w:pPr>
              <w:spacing w:line="300" w:lineRule="auto"/>
              <w:ind w:right="-2"/>
              <w:rPr>
                <w:rFonts w:eastAsia="Times New Roman"/>
                <w:szCs w:val="26"/>
                <w:lang w:val="en-AU" w:eastAsia="en-AU"/>
              </w:rPr>
            </w:pPr>
            <w:r w:rsidRPr="00235E42">
              <w:rPr>
                <w:rFonts w:eastAsia="Times New Roman"/>
                <w:szCs w:val="26"/>
                <w:lang w:val="en-AU" w:eastAsia="en-AU"/>
              </w:rPr>
              <w:t xml:space="preserve">TN </w:t>
            </w:r>
            <w:r>
              <w:rPr>
                <w:rFonts w:eastAsia="Times New Roman"/>
                <w:szCs w:val="26"/>
                <w:lang w:val="en-AU" w:eastAsia="en-AU"/>
              </w:rPr>
              <w:t>5</w:t>
            </w:r>
            <w:r w:rsidRPr="00235E42">
              <w:rPr>
                <w:rFonts w:eastAsia="Times New Roman"/>
                <w:szCs w:val="26"/>
                <w:lang w:val="en-AU" w:eastAsia="en-AU"/>
              </w:rPr>
              <w:t>0%</w:t>
            </w:r>
          </w:p>
        </w:tc>
        <w:tc>
          <w:tcPr>
            <w:tcW w:w="1260" w:type="dxa"/>
            <w:shd w:val="clear" w:color="auto" w:fill="C5E0B3"/>
          </w:tcPr>
          <w:p w14:paraId="0F01DBF1" w14:textId="77777777" w:rsidR="00A14AC1" w:rsidRPr="00645874" w:rsidRDefault="00235E42" w:rsidP="00A14AC1">
            <w:pPr>
              <w:spacing w:line="300" w:lineRule="auto"/>
              <w:ind w:right="-2"/>
              <w:rPr>
                <w:rFonts w:eastAsia="Times New Roman"/>
                <w:szCs w:val="26"/>
                <w:lang w:val="en-AU" w:eastAsia="en-AU"/>
              </w:rPr>
            </w:pPr>
            <w:r>
              <w:rPr>
                <w:rFonts w:eastAsia="Times New Roman"/>
                <w:szCs w:val="26"/>
                <w:lang w:val="en-AU" w:eastAsia="en-AU"/>
              </w:rPr>
              <w:t>9</w:t>
            </w:r>
            <w:r w:rsidR="00A14AC1" w:rsidRPr="00645874">
              <w:rPr>
                <w:rFonts w:eastAsia="Times New Roman"/>
                <w:szCs w:val="26"/>
                <w:lang w:val="en-AU" w:eastAsia="en-AU"/>
              </w:rPr>
              <w:t>0 phút</w:t>
            </w:r>
          </w:p>
        </w:tc>
        <w:tc>
          <w:tcPr>
            <w:tcW w:w="1530" w:type="dxa"/>
            <w:shd w:val="clear" w:color="auto" w:fill="C5E0B3"/>
          </w:tcPr>
          <w:p w14:paraId="3C71DADA" w14:textId="77777777" w:rsidR="00AE6765" w:rsidRPr="00235E42" w:rsidRDefault="00AE6765" w:rsidP="00AE6765">
            <w:pPr>
              <w:spacing w:line="300" w:lineRule="auto"/>
              <w:ind w:right="-2"/>
              <w:rPr>
                <w:rFonts w:eastAsia="Times New Roman"/>
                <w:szCs w:val="26"/>
                <w:lang w:val="en-AU" w:eastAsia="en-AU"/>
              </w:rPr>
            </w:pPr>
            <w:r w:rsidRPr="00235E42">
              <w:rPr>
                <w:rFonts w:eastAsia="Times New Roman"/>
                <w:szCs w:val="26"/>
                <w:lang w:val="en-AU" w:eastAsia="en-AU"/>
              </w:rPr>
              <w:t xml:space="preserve">TL </w:t>
            </w:r>
            <w:r>
              <w:rPr>
                <w:rFonts w:eastAsia="Times New Roman"/>
                <w:szCs w:val="26"/>
                <w:lang w:val="en-AU" w:eastAsia="en-AU"/>
              </w:rPr>
              <w:t>5</w:t>
            </w:r>
            <w:r w:rsidRPr="00235E42">
              <w:rPr>
                <w:rFonts w:eastAsia="Times New Roman"/>
                <w:szCs w:val="26"/>
                <w:lang w:val="en-AU" w:eastAsia="en-AU"/>
              </w:rPr>
              <w:t>0%</w:t>
            </w:r>
          </w:p>
          <w:p w14:paraId="555F75D4" w14:textId="76E5AD97" w:rsidR="00A14AC1" w:rsidRPr="00645874" w:rsidRDefault="00AE6765" w:rsidP="00AE6765">
            <w:pPr>
              <w:spacing w:line="300" w:lineRule="auto"/>
              <w:ind w:right="-2"/>
              <w:rPr>
                <w:rFonts w:eastAsia="Times New Roman"/>
                <w:szCs w:val="26"/>
                <w:lang w:val="en-AU" w:eastAsia="en-AU"/>
              </w:rPr>
            </w:pPr>
            <w:r w:rsidRPr="00235E42">
              <w:rPr>
                <w:rFonts w:eastAsia="Times New Roman"/>
                <w:szCs w:val="26"/>
                <w:lang w:val="en-AU" w:eastAsia="en-AU"/>
              </w:rPr>
              <w:t xml:space="preserve">TN </w:t>
            </w:r>
            <w:r>
              <w:rPr>
                <w:rFonts w:eastAsia="Times New Roman"/>
                <w:szCs w:val="26"/>
                <w:lang w:val="en-AU" w:eastAsia="en-AU"/>
              </w:rPr>
              <w:t>5</w:t>
            </w:r>
            <w:r w:rsidRPr="00235E42">
              <w:rPr>
                <w:rFonts w:eastAsia="Times New Roman"/>
                <w:szCs w:val="26"/>
                <w:lang w:val="en-AU" w:eastAsia="en-AU"/>
              </w:rPr>
              <w:t>0%</w:t>
            </w:r>
          </w:p>
        </w:tc>
      </w:tr>
      <w:tr w:rsidR="00A14AC1" w:rsidRPr="00645874" w14:paraId="761ACE6F" w14:textId="77777777" w:rsidTr="006B2045">
        <w:tc>
          <w:tcPr>
            <w:tcW w:w="1188" w:type="dxa"/>
            <w:shd w:val="clear" w:color="auto" w:fill="auto"/>
          </w:tcPr>
          <w:p w14:paraId="69DF7B8D" w14:textId="77777777" w:rsidR="00A14AC1" w:rsidRPr="00645874" w:rsidRDefault="00A14AC1" w:rsidP="00A14AC1">
            <w:pPr>
              <w:spacing w:line="300" w:lineRule="auto"/>
              <w:ind w:right="-2"/>
              <w:jc w:val="both"/>
              <w:rPr>
                <w:rFonts w:eastAsia="Times New Roman"/>
                <w:szCs w:val="26"/>
                <w:lang w:val="en-AU" w:eastAsia="en-AU"/>
              </w:rPr>
            </w:pPr>
            <w:r w:rsidRPr="00645874">
              <w:rPr>
                <w:rFonts w:eastAsia="Times New Roman"/>
                <w:szCs w:val="26"/>
                <w:lang w:val="en-AU" w:eastAsia="en-AU"/>
              </w:rPr>
              <w:t>Ngữ văn</w:t>
            </w:r>
          </w:p>
        </w:tc>
        <w:tc>
          <w:tcPr>
            <w:tcW w:w="1260" w:type="dxa"/>
            <w:shd w:val="clear" w:color="auto" w:fill="DEEAF6"/>
          </w:tcPr>
          <w:p w14:paraId="3D93BEBE" w14:textId="77777777" w:rsidR="00A14AC1" w:rsidRPr="00AC5A1A" w:rsidRDefault="00235E42" w:rsidP="00A14AC1">
            <w:pPr>
              <w:spacing w:line="300" w:lineRule="auto"/>
              <w:ind w:right="-2"/>
              <w:rPr>
                <w:rFonts w:eastAsia="Times New Roman"/>
                <w:szCs w:val="26"/>
                <w:lang w:val="en-AU" w:eastAsia="en-AU"/>
              </w:rPr>
            </w:pPr>
            <w:r>
              <w:rPr>
                <w:rFonts w:eastAsia="Times New Roman"/>
                <w:szCs w:val="26"/>
                <w:lang w:val="en-AU" w:eastAsia="en-AU"/>
              </w:rPr>
              <w:t>9</w:t>
            </w:r>
            <w:r w:rsidR="00A14AC1" w:rsidRPr="00AC5A1A">
              <w:rPr>
                <w:rFonts w:eastAsia="Times New Roman"/>
                <w:szCs w:val="26"/>
                <w:lang w:val="en-AU" w:eastAsia="en-AU"/>
              </w:rPr>
              <w:t>0 phút</w:t>
            </w:r>
          </w:p>
        </w:tc>
        <w:tc>
          <w:tcPr>
            <w:tcW w:w="1440" w:type="dxa"/>
            <w:shd w:val="clear" w:color="auto" w:fill="DEEAF6"/>
          </w:tcPr>
          <w:p w14:paraId="680955CA" w14:textId="77777777" w:rsidR="00A14AC1" w:rsidRPr="00235E42" w:rsidRDefault="00A14AC1" w:rsidP="00A14AC1">
            <w:pPr>
              <w:spacing w:line="300" w:lineRule="auto"/>
              <w:ind w:right="-2"/>
              <w:rPr>
                <w:rFonts w:eastAsia="Times New Roman"/>
                <w:szCs w:val="26"/>
                <w:lang w:val="en-AU" w:eastAsia="en-AU"/>
              </w:rPr>
            </w:pPr>
            <w:r w:rsidRPr="00235E42">
              <w:rPr>
                <w:rFonts w:eastAsia="Times New Roman"/>
                <w:szCs w:val="26"/>
                <w:lang w:val="en-AU" w:eastAsia="en-AU"/>
              </w:rPr>
              <w:t>Tự luận</w:t>
            </w:r>
          </w:p>
        </w:tc>
        <w:tc>
          <w:tcPr>
            <w:tcW w:w="1258" w:type="dxa"/>
            <w:shd w:val="clear" w:color="auto" w:fill="FBE4D5"/>
          </w:tcPr>
          <w:p w14:paraId="492D0D42" w14:textId="77777777" w:rsidR="00A14AC1" w:rsidRPr="00645874" w:rsidRDefault="00235E42" w:rsidP="00A14AC1">
            <w:pPr>
              <w:spacing w:line="300" w:lineRule="auto"/>
              <w:ind w:right="-2"/>
              <w:rPr>
                <w:rFonts w:eastAsia="Times New Roman"/>
                <w:szCs w:val="26"/>
                <w:lang w:val="en-AU" w:eastAsia="en-AU"/>
              </w:rPr>
            </w:pPr>
            <w:r>
              <w:rPr>
                <w:rFonts w:eastAsia="Times New Roman"/>
                <w:szCs w:val="26"/>
                <w:lang w:val="en-AU" w:eastAsia="en-AU"/>
              </w:rPr>
              <w:t>6</w:t>
            </w:r>
            <w:r w:rsidR="00A14AC1" w:rsidRPr="00645874">
              <w:rPr>
                <w:rFonts w:eastAsia="Times New Roman"/>
                <w:szCs w:val="26"/>
                <w:lang w:val="en-AU" w:eastAsia="en-AU"/>
              </w:rPr>
              <w:t>0 phút</w:t>
            </w:r>
          </w:p>
        </w:tc>
        <w:tc>
          <w:tcPr>
            <w:tcW w:w="1352" w:type="dxa"/>
            <w:shd w:val="clear" w:color="auto" w:fill="FBE4D5"/>
          </w:tcPr>
          <w:p w14:paraId="606285E0" w14:textId="77777777" w:rsidR="00A14AC1" w:rsidRPr="00645874" w:rsidRDefault="00A14AC1" w:rsidP="00A14AC1">
            <w:pPr>
              <w:spacing w:line="300" w:lineRule="auto"/>
              <w:ind w:right="-2"/>
              <w:rPr>
                <w:rFonts w:eastAsia="Times New Roman"/>
                <w:szCs w:val="26"/>
                <w:lang w:val="en-AU" w:eastAsia="en-AU"/>
              </w:rPr>
            </w:pPr>
            <w:r w:rsidRPr="00645874">
              <w:rPr>
                <w:rFonts w:eastAsia="Times New Roman"/>
                <w:szCs w:val="26"/>
                <w:lang w:val="en-AU" w:eastAsia="en-AU"/>
              </w:rPr>
              <w:t>Tự luận</w:t>
            </w:r>
          </w:p>
        </w:tc>
        <w:tc>
          <w:tcPr>
            <w:tcW w:w="1260" w:type="dxa"/>
            <w:shd w:val="clear" w:color="auto" w:fill="C5E0B3"/>
          </w:tcPr>
          <w:p w14:paraId="3EB6C79B" w14:textId="77777777" w:rsidR="00A14AC1" w:rsidRPr="00645874" w:rsidRDefault="00235E42" w:rsidP="00A14AC1">
            <w:pPr>
              <w:spacing w:line="300" w:lineRule="auto"/>
              <w:ind w:right="-2"/>
              <w:rPr>
                <w:rFonts w:eastAsia="Times New Roman"/>
                <w:szCs w:val="26"/>
                <w:lang w:val="en-AU" w:eastAsia="en-AU"/>
              </w:rPr>
            </w:pPr>
            <w:r>
              <w:rPr>
                <w:rFonts w:eastAsia="Times New Roman"/>
                <w:szCs w:val="26"/>
                <w:lang w:val="en-AU" w:eastAsia="en-AU"/>
              </w:rPr>
              <w:t>6</w:t>
            </w:r>
            <w:r w:rsidR="00A14AC1" w:rsidRPr="00645874">
              <w:rPr>
                <w:rFonts w:eastAsia="Times New Roman"/>
                <w:szCs w:val="26"/>
                <w:lang w:val="en-AU" w:eastAsia="en-AU"/>
              </w:rPr>
              <w:t>0 phút</w:t>
            </w:r>
          </w:p>
        </w:tc>
        <w:tc>
          <w:tcPr>
            <w:tcW w:w="1530" w:type="dxa"/>
            <w:shd w:val="clear" w:color="auto" w:fill="C5E0B3"/>
          </w:tcPr>
          <w:p w14:paraId="05144800" w14:textId="77777777" w:rsidR="00A14AC1" w:rsidRPr="00645874" w:rsidRDefault="00A14AC1" w:rsidP="00A14AC1">
            <w:pPr>
              <w:spacing w:line="300" w:lineRule="auto"/>
              <w:ind w:right="-2"/>
              <w:rPr>
                <w:rFonts w:eastAsia="Times New Roman"/>
                <w:szCs w:val="26"/>
                <w:lang w:val="en-AU" w:eastAsia="en-AU"/>
              </w:rPr>
            </w:pPr>
            <w:r w:rsidRPr="00645874">
              <w:rPr>
                <w:rFonts w:eastAsia="Times New Roman"/>
                <w:szCs w:val="26"/>
                <w:lang w:val="en-AU" w:eastAsia="en-AU"/>
              </w:rPr>
              <w:t>Tự luận</w:t>
            </w:r>
          </w:p>
        </w:tc>
      </w:tr>
      <w:tr w:rsidR="00235E42" w:rsidRPr="00645874" w14:paraId="3F5D47AF" w14:textId="77777777" w:rsidTr="006B2045">
        <w:tc>
          <w:tcPr>
            <w:tcW w:w="1188" w:type="dxa"/>
            <w:shd w:val="clear" w:color="auto" w:fill="auto"/>
          </w:tcPr>
          <w:p w14:paraId="7D6E7F7E" w14:textId="77777777" w:rsidR="00235E42" w:rsidRPr="00645874" w:rsidRDefault="00235E42" w:rsidP="00235E42">
            <w:pPr>
              <w:spacing w:line="300" w:lineRule="auto"/>
              <w:ind w:right="-2"/>
              <w:rPr>
                <w:rFonts w:eastAsia="Times New Roman"/>
                <w:szCs w:val="26"/>
                <w:lang w:val="en-AU" w:eastAsia="en-AU"/>
              </w:rPr>
            </w:pPr>
            <w:r w:rsidRPr="00645874">
              <w:rPr>
                <w:rFonts w:eastAsia="Times New Roman"/>
                <w:szCs w:val="26"/>
                <w:lang w:val="en-AU" w:eastAsia="en-AU"/>
              </w:rPr>
              <w:t xml:space="preserve">Tiếng </w:t>
            </w:r>
            <w:r>
              <w:rPr>
                <w:rFonts w:eastAsia="Times New Roman"/>
                <w:szCs w:val="26"/>
                <w:lang w:val="en-AU" w:eastAsia="en-AU"/>
              </w:rPr>
              <w:t>A</w:t>
            </w:r>
            <w:r w:rsidRPr="00645874">
              <w:rPr>
                <w:rFonts w:eastAsia="Times New Roman"/>
                <w:szCs w:val="26"/>
                <w:lang w:val="en-AU" w:eastAsia="en-AU"/>
              </w:rPr>
              <w:t>nh</w:t>
            </w:r>
          </w:p>
        </w:tc>
        <w:tc>
          <w:tcPr>
            <w:tcW w:w="1260" w:type="dxa"/>
            <w:shd w:val="clear" w:color="auto" w:fill="DEEAF6"/>
          </w:tcPr>
          <w:p w14:paraId="131DF8B1" w14:textId="77777777" w:rsidR="00235E42" w:rsidRPr="00AC5A1A" w:rsidRDefault="00235E42" w:rsidP="00235E42">
            <w:pPr>
              <w:spacing w:line="300" w:lineRule="auto"/>
              <w:ind w:right="-2"/>
              <w:rPr>
                <w:rFonts w:eastAsia="Times New Roman"/>
                <w:szCs w:val="26"/>
                <w:lang w:val="en-AU" w:eastAsia="en-AU"/>
              </w:rPr>
            </w:pPr>
            <w:r w:rsidRPr="00AC5A1A">
              <w:rPr>
                <w:rFonts w:eastAsia="Times New Roman"/>
                <w:szCs w:val="26"/>
                <w:lang w:val="en-AU" w:eastAsia="en-AU"/>
              </w:rPr>
              <w:t>60 phút</w:t>
            </w:r>
          </w:p>
        </w:tc>
        <w:tc>
          <w:tcPr>
            <w:tcW w:w="1440" w:type="dxa"/>
            <w:shd w:val="clear" w:color="auto" w:fill="DEEAF6"/>
          </w:tcPr>
          <w:p w14:paraId="7FDA51C6" w14:textId="6A4A8BAA" w:rsidR="00235E42" w:rsidRPr="00235E42" w:rsidRDefault="00235E42" w:rsidP="00235E42">
            <w:pPr>
              <w:spacing w:line="300" w:lineRule="auto"/>
              <w:ind w:right="-2"/>
              <w:rPr>
                <w:rFonts w:eastAsia="Times New Roman"/>
                <w:szCs w:val="26"/>
                <w:lang w:val="en-AU" w:eastAsia="en-AU"/>
              </w:rPr>
            </w:pPr>
            <w:r w:rsidRPr="00235E42">
              <w:rPr>
                <w:rFonts w:eastAsia="Times New Roman"/>
                <w:szCs w:val="26"/>
                <w:lang w:val="en-AU" w:eastAsia="en-AU"/>
              </w:rPr>
              <w:t xml:space="preserve">TL </w:t>
            </w:r>
            <w:r w:rsidR="00864662">
              <w:rPr>
                <w:rFonts w:eastAsia="Times New Roman"/>
                <w:szCs w:val="26"/>
                <w:lang w:val="en-AU" w:eastAsia="en-AU"/>
              </w:rPr>
              <w:t>3</w:t>
            </w:r>
            <w:r w:rsidRPr="00235E42">
              <w:rPr>
                <w:rFonts w:eastAsia="Times New Roman"/>
                <w:szCs w:val="26"/>
                <w:lang w:val="en-AU" w:eastAsia="en-AU"/>
              </w:rPr>
              <w:t>0%</w:t>
            </w:r>
          </w:p>
          <w:p w14:paraId="758010F6" w14:textId="73B90E06" w:rsidR="00235E42" w:rsidRPr="00235E42" w:rsidRDefault="00235E42" w:rsidP="00235E42">
            <w:pPr>
              <w:spacing w:line="300" w:lineRule="auto"/>
              <w:ind w:right="-2"/>
              <w:rPr>
                <w:rFonts w:eastAsia="Times New Roman"/>
                <w:szCs w:val="26"/>
                <w:lang w:val="en-AU" w:eastAsia="en-AU"/>
              </w:rPr>
            </w:pPr>
            <w:r w:rsidRPr="00235E42">
              <w:rPr>
                <w:rFonts w:eastAsia="Times New Roman"/>
                <w:szCs w:val="26"/>
                <w:lang w:val="en-AU" w:eastAsia="en-AU"/>
              </w:rPr>
              <w:t xml:space="preserve">TN </w:t>
            </w:r>
            <w:r w:rsidR="00864662">
              <w:rPr>
                <w:rFonts w:eastAsia="Times New Roman"/>
                <w:szCs w:val="26"/>
                <w:lang w:val="en-AU" w:eastAsia="en-AU"/>
              </w:rPr>
              <w:t>7</w:t>
            </w:r>
            <w:r w:rsidRPr="00235E42">
              <w:rPr>
                <w:rFonts w:eastAsia="Times New Roman"/>
                <w:szCs w:val="26"/>
                <w:lang w:val="en-AU" w:eastAsia="en-AU"/>
              </w:rPr>
              <w:t>0%</w:t>
            </w:r>
          </w:p>
        </w:tc>
        <w:tc>
          <w:tcPr>
            <w:tcW w:w="1258" w:type="dxa"/>
            <w:shd w:val="clear" w:color="auto" w:fill="FBE4D5"/>
          </w:tcPr>
          <w:p w14:paraId="4D17AD45" w14:textId="77777777" w:rsidR="00235E42" w:rsidRPr="00645874" w:rsidRDefault="00235E42" w:rsidP="00235E42">
            <w:pPr>
              <w:spacing w:line="300" w:lineRule="auto"/>
              <w:ind w:right="-2"/>
              <w:rPr>
                <w:rFonts w:eastAsia="Times New Roman"/>
                <w:szCs w:val="26"/>
                <w:lang w:val="en-AU" w:eastAsia="en-AU"/>
              </w:rPr>
            </w:pPr>
            <w:r>
              <w:rPr>
                <w:rFonts w:eastAsia="Times New Roman"/>
                <w:szCs w:val="26"/>
                <w:lang w:val="en-AU" w:eastAsia="en-AU"/>
              </w:rPr>
              <w:t>60</w:t>
            </w:r>
            <w:r w:rsidRPr="00645874">
              <w:rPr>
                <w:rFonts w:eastAsia="Times New Roman"/>
                <w:szCs w:val="26"/>
                <w:lang w:val="en-AU" w:eastAsia="en-AU"/>
              </w:rPr>
              <w:t xml:space="preserve"> phút</w:t>
            </w:r>
          </w:p>
        </w:tc>
        <w:tc>
          <w:tcPr>
            <w:tcW w:w="1352" w:type="dxa"/>
            <w:shd w:val="clear" w:color="auto" w:fill="FBE4D5"/>
          </w:tcPr>
          <w:p w14:paraId="205F0C4E" w14:textId="0F9928B9" w:rsidR="00235E42" w:rsidRPr="00235E42" w:rsidRDefault="00235E42" w:rsidP="00235E42">
            <w:pPr>
              <w:spacing w:line="300" w:lineRule="auto"/>
              <w:ind w:right="-2"/>
              <w:rPr>
                <w:rFonts w:eastAsia="Times New Roman"/>
                <w:szCs w:val="26"/>
                <w:lang w:val="en-AU" w:eastAsia="en-AU"/>
              </w:rPr>
            </w:pPr>
            <w:r w:rsidRPr="00235E42">
              <w:rPr>
                <w:rFonts w:eastAsia="Times New Roman"/>
                <w:szCs w:val="26"/>
                <w:lang w:val="en-AU" w:eastAsia="en-AU"/>
              </w:rPr>
              <w:t xml:space="preserve">TL </w:t>
            </w:r>
            <w:r w:rsidR="00864662">
              <w:rPr>
                <w:rFonts w:eastAsia="Times New Roman"/>
                <w:szCs w:val="26"/>
                <w:lang w:val="en-AU" w:eastAsia="en-AU"/>
              </w:rPr>
              <w:t>3</w:t>
            </w:r>
            <w:r w:rsidRPr="00235E42">
              <w:rPr>
                <w:rFonts w:eastAsia="Times New Roman"/>
                <w:szCs w:val="26"/>
                <w:lang w:val="en-AU" w:eastAsia="en-AU"/>
              </w:rPr>
              <w:t>0%</w:t>
            </w:r>
          </w:p>
          <w:p w14:paraId="7967D6D0" w14:textId="5BDE19DD" w:rsidR="00235E42" w:rsidRPr="00A14AC1" w:rsidRDefault="00235E42" w:rsidP="00235E42">
            <w:pPr>
              <w:spacing w:line="300" w:lineRule="auto"/>
              <w:ind w:right="-2"/>
              <w:rPr>
                <w:rFonts w:eastAsia="Times New Roman"/>
                <w:sz w:val="20"/>
                <w:szCs w:val="20"/>
                <w:lang w:val="en-AU" w:eastAsia="en-AU"/>
              </w:rPr>
            </w:pPr>
            <w:r w:rsidRPr="00235E42">
              <w:rPr>
                <w:rFonts w:eastAsia="Times New Roman"/>
                <w:szCs w:val="26"/>
                <w:lang w:val="en-AU" w:eastAsia="en-AU"/>
              </w:rPr>
              <w:t xml:space="preserve">TN </w:t>
            </w:r>
            <w:r w:rsidR="00864662">
              <w:rPr>
                <w:rFonts w:eastAsia="Times New Roman"/>
                <w:szCs w:val="26"/>
                <w:lang w:val="en-AU" w:eastAsia="en-AU"/>
              </w:rPr>
              <w:t>7</w:t>
            </w:r>
            <w:r w:rsidRPr="00235E42">
              <w:rPr>
                <w:rFonts w:eastAsia="Times New Roman"/>
                <w:szCs w:val="26"/>
                <w:lang w:val="en-AU" w:eastAsia="en-AU"/>
              </w:rPr>
              <w:t>0%</w:t>
            </w:r>
          </w:p>
        </w:tc>
        <w:tc>
          <w:tcPr>
            <w:tcW w:w="1260" w:type="dxa"/>
            <w:shd w:val="clear" w:color="auto" w:fill="C5E0B3"/>
          </w:tcPr>
          <w:p w14:paraId="1FA8D889" w14:textId="77777777" w:rsidR="00235E42" w:rsidRPr="00645874" w:rsidRDefault="00235E42" w:rsidP="00235E42">
            <w:pPr>
              <w:spacing w:line="300" w:lineRule="auto"/>
              <w:ind w:right="-2"/>
              <w:rPr>
                <w:rFonts w:eastAsia="Times New Roman"/>
                <w:szCs w:val="26"/>
                <w:lang w:val="en-AU" w:eastAsia="en-AU"/>
              </w:rPr>
            </w:pPr>
            <w:r>
              <w:rPr>
                <w:rFonts w:eastAsia="Times New Roman"/>
                <w:szCs w:val="26"/>
                <w:lang w:val="en-AU" w:eastAsia="en-AU"/>
              </w:rPr>
              <w:t>60</w:t>
            </w:r>
            <w:r w:rsidRPr="00645874">
              <w:rPr>
                <w:rFonts w:eastAsia="Times New Roman"/>
                <w:szCs w:val="26"/>
                <w:lang w:val="en-AU" w:eastAsia="en-AU"/>
              </w:rPr>
              <w:t xml:space="preserve"> phút</w:t>
            </w:r>
          </w:p>
        </w:tc>
        <w:tc>
          <w:tcPr>
            <w:tcW w:w="1530" w:type="dxa"/>
            <w:shd w:val="clear" w:color="auto" w:fill="C5E0B3"/>
          </w:tcPr>
          <w:p w14:paraId="2B87B3B2" w14:textId="20FD4263" w:rsidR="00235E42" w:rsidRPr="00235E42" w:rsidRDefault="00235E42" w:rsidP="00235E42">
            <w:pPr>
              <w:spacing w:line="300" w:lineRule="auto"/>
              <w:ind w:right="-2"/>
              <w:rPr>
                <w:rFonts w:eastAsia="Times New Roman"/>
                <w:szCs w:val="26"/>
                <w:lang w:val="en-AU" w:eastAsia="en-AU"/>
              </w:rPr>
            </w:pPr>
            <w:r w:rsidRPr="00235E42">
              <w:rPr>
                <w:rFonts w:eastAsia="Times New Roman"/>
                <w:szCs w:val="26"/>
                <w:lang w:val="en-AU" w:eastAsia="en-AU"/>
              </w:rPr>
              <w:t xml:space="preserve">TL </w:t>
            </w:r>
            <w:r w:rsidR="00864662">
              <w:rPr>
                <w:rFonts w:eastAsia="Times New Roman"/>
                <w:szCs w:val="26"/>
                <w:lang w:val="en-AU" w:eastAsia="en-AU"/>
              </w:rPr>
              <w:t>3</w:t>
            </w:r>
            <w:r w:rsidRPr="00235E42">
              <w:rPr>
                <w:rFonts w:eastAsia="Times New Roman"/>
                <w:szCs w:val="26"/>
                <w:lang w:val="en-AU" w:eastAsia="en-AU"/>
              </w:rPr>
              <w:t>0%</w:t>
            </w:r>
          </w:p>
          <w:p w14:paraId="100588C9" w14:textId="2E207403" w:rsidR="00235E42" w:rsidRPr="00645874" w:rsidRDefault="00235E42" w:rsidP="00235E42">
            <w:pPr>
              <w:spacing w:line="300" w:lineRule="auto"/>
              <w:ind w:right="-2"/>
              <w:rPr>
                <w:rFonts w:eastAsia="Times New Roman"/>
                <w:szCs w:val="26"/>
                <w:lang w:val="en-AU" w:eastAsia="en-AU"/>
              </w:rPr>
            </w:pPr>
            <w:r w:rsidRPr="00235E42">
              <w:rPr>
                <w:rFonts w:eastAsia="Times New Roman"/>
                <w:szCs w:val="26"/>
                <w:lang w:val="en-AU" w:eastAsia="en-AU"/>
              </w:rPr>
              <w:t xml:space="preserve">TN </w:t>
            </w:r>
            <w:r w:rsidR="00864662">
              <w:rPr>
                <w:rFonts w:eastAsia="Times New Roman"/>
                <w:szCs w:val="26"/>
                <w:lang w:val="en-AU" w:eastAsia="en-AU"/>
              </w:rPr>
              <w:t>7</w:t>
            </w:r>
            <w:r w:rsidRPr="00235E42">
              <w:rPr>
                <w:rFonts w:eastAsia="Times New Roman"/>
                <w:szCs w:val="26"/>
                <w:lang w:val="en-AU" w:eastAsia="en-AU"/>
              </w:rPr>
              <w:t>0%</w:t>
            </w:r>
          </w:p>
        </w:tc>
      </w:tr>
    </w:tbl>
    <w:p w14:paraId="7893D50B" w14:textId="77777777" w:rsidR="00631FC6" w:rsidRPr="00645874" w:rsidRDefault="00FF4ADD" w:rsidP="00122170">
      <w:pPr>
        <w:spacing w:line="300" w:lineRule="auto"/>
        <w:ind w:right="567" w:firstLine="567"/>
        <w:jc w:val="both"/>
        <w:rPr>
          <w:rFonts w:eastAsia="Times New Roman"/>
          <w:b/>
          <w:bCs/>
          <w:szCs w:val="26"/>
          <w:lang w:val="en-AU" w:eastAsia="en-AU"/>
        </w:rPr>
      </w:pPr>
      <w:r w:rsidRPr="00645874">
        <w:rPr>
          <w:rFonts w:eastAsia="Times New Roman"/>
          <w:b/>
          <w:bCs/>
          <w:szCs w:val="26"/>
          <w:lang w:val="en-AU" w:eastAsia="en-AU"/>
        </w:rPr>
        <w:t>4</w:t>
      </w:r>
      <w:r w:rsidR="00631FC6" w:rsidRPr="00645874">
        <w:rPr>
          <w:rFonts w:eastAsia="Times New Roman"/>
          <w:b/>
          <w:bCs/>
          <w:szCs w:val="26"/>
          <w:lang w:val="en-AU" w:eastAsia="en-AU"/>
        </w:rPr>
        <w:t>-</w:t>
      </w:r>
      <w:r w:rsidR="001D132D" w:rsidRPr="00645874">
        <w:rPr>
          <w:rFonts w:eastAsia="Times New Roman"/>
          <w:b/>
          <w:bCs/>
          <w:szCs w:val="26"/>
          <w:lang w:val="en-AU" w:eastAsia="en-AU"/>
        </w:rPr>
        <w:t xml:space="preserve"> </w:t>
      </w:r>
      <w:r w:rsidR="00071595" w:rsidRPr="00645874">
        <w:rPr>
          <w:rFonts w:eastAsia="Times New Roman"/>
          <w:b/>
          <w:bCs/>
          <w:szCs w:val="26"/>
          <w:lang w:val="en-AU" w:eastAsia="en-AU"/>
        </w:rPr>
        <w:t xml:space="preserve">Thang điểm </w:t>
      </w:r>
      <w:r w:rsidR="00D40D93" w:rsidRPr="00645874">
        <w:rPr>
          <w:rFonts w:eastAsia="Times New Roman"/>
          <w:b/>
          <w:bCs/>
          <w:szCs w:val="26"/>
          <w:lang w:val="en-AU" w:eastAsia="en-AU"/>
        </w:rPr>
        <w:t>và cách tính điểm bài kiểm tra</w:t>
      </w:r>
    </w:p>
    <w:p w14:paraId="5A610A58" w14:textId="77777777" w:rsidR="00FF4ADD" w:rsidRPr="00645874" w:rsidRDefault="008E3BA0" w:rsidP="003557C5">
      <w:pPr>
        <w:spacing w:line="300" w:lineRule="auto"/>
        <w:ind w:right="-2" w:firstLine="567"/>
        <w:jc w:val="both"/>
        <w:rPr>
          <w:rFonts w:eastAsia="Times New Roman"/>
          <w:bCs/>
          <w:szCs w:val="26"/>
          <w:lang w:val="en-AU" w:eastAsia="en-AU"/>
        </w:rPr>
      </w:pPr>
      <w:r w:rsidRPr="00645874">
        <w:rPr>
          <w:rFonts w:eastAsia="Times New Roman"/>
          <w:bCs/>
          <w:szCs w:val="26"/>
          <w:lang w:val="en-AU" w:eastAsia="en-AU"/>
        </w:rPr>
        <w:t xml:space="preserve">4.1. </w:t>
      </w:r>
      <w:r w:rsidR="00FF4ADD" w:rsidRPr="00645874">
        <w:rPr>
          <w:rFonts w:eastAsia="Times New Roman"/>
          <w:bCs/>
          <w:szCs w:val="26"/>
          <w:lang w:val="en-AU" w:eastAsia="en-AU"/>
        </w:rPr>
        <w:t>Thang điểm:</w:t>
      </w:r>
    </w:p>
    <w:p w14:paraId="57D6BBD7" w14:textId="77777777" w:rsidR="003557C5" w:rsidRPr="00645874" w:rsidRDefault="003557C5" w:rsidP="003557C5">
      <w:pPr>
        <w:spacing w:line="300" w:lineRule="auto"/>
        <w:ind w:right="-2" w:firstLine="567"/>
        <w:jc w:val="both"/>
        <w:rPr>
          <w:rFonts w:eastAsia="Times New Roman"/>
          <w:b/>
          <w:szCs w:val="26"/>
          <w:lang w:val="en-AU" w:eastAsia="en-AU"/>
        </w:rPr>
      </w:pPr>
      <w:r w:rsidRPr="00645874">
        <w:rPr>
          <w:rFonts w:eastAsia="Times New Roman"/>
          <w:bCs/>
          <w:szCs w:val="26"/>
          <w:lang w:val="en-AU" w:eastAsia="en-AU"/>
        </w:rPr>
        <w:t>Tổng điểm bài làm là</w:t>
      </w:r>
      <w:r w:rsidR="008E3BA0" w:rsidRPr="00645874">
        <w:rPr>
          <w:rFonts w:eastAsia="Times New Roman"/>
          <w:bCs/>
          <w:szCs w:val="26"/>
          <w:lang w:val="en-AU" w:eastAsia="en-AU"/>
        </w:rPr>
        <w:t>:</w:t>
      </w:r>
      <w:r w:rsidR="000C4E44" w:rsidRPr="00645874">
        <w:rPr>
          <w:rFonts w:eastAsia="Times New Roman"/>
          <w:bCs/>
          <w:szCs w:val="26"/>
          <w:lang w:val="en-AU" w:eastAsia="en-AU"/>
        </w:rPr>
        <w:t xml:space="preserve"> </w:t>
      </w:r>
      <w:r w:rsidR="000C4E44" w:rsidRPr="00645874">
        <w:rPr>
          <w:rFonts w:eastAsia="Times New Roman"/>
          <w:b/>
          <w:szCs w:val="26"/>
          <w:lang w:val="en-AU" w:eastAsia="en-AU"/>
        </w:rPr>
        <w:t>1</w:t>
      </w:r>
      <w:r w:rsidRPr="00645874">
        <w:rPr>
          <w:rFonts w:eastAsia="Times New Roman"/>
          <w:b/>
          <w:szCs w:val="26"/>
          <w:lang w:val="en-AU" w:eastAsia="en-AU"/>
        </w:rPr>
        <w:t>0</w:t>
      </w:r>
      <w:r w:rsidRPr="00645874">
        <w:rPr>
          <w:rFonts w:eastAsia="Times New Roman"/>
          <w:bCs/>
          <w:szCs w:val="26"/>
          <w:lang w:val="en-AU" w:eastAsia="en-AU"/>
        </w:rPr>
        <w:t xml:space="preserve"> </w:t>
      </w:r>
      <w:r w:rsidRPr="00645874">
        <w:rPr>
          <w:rFonts w:eastAsia="Times New Roman"/>
          <w:b/>
          <w:szCs w:val="26"/>
          <w:lang w:val="en-AU" w:eastAsia="en-AU"/>
        </w:rPr>
        <w:t>điểm</w:t>
      </w:r>
    </w:p>
    <w:p w14:paraId="63F11A32" w14:textId="77777777" w:rsidR="003557C5" w:rsidRPr="00645874" w:rsidRDefault="003557C5" w:rsidP="006E24F6">
      <w:pPr>
        <w:spacing w:line="300" w:lineRule="auto"/>
        <w:ind w:right="-2" w:firstLine="567"/>
        <w:jc w:val="both"/>
        <w:rPr>
          <w:rFonts w:eastAsia="Times New Roman"/>
          <w:bCs/>
          <w:szCs w:val="26"/>
          <w:lang w:val="en-AU" w:eastAsia="en-AU"/>
        </w:rPr>
      </w:pPr>
      <w:r w:rsidRPr="00645874">
        <w:rPr>
          <w:rFonts w:eastAsia="Times New Roman"/>
          <w:bCs/>
          <w:szCs w:val="26"/>
          <w:lang w:val="en-AU" w:eastAsia="en-AU"/>
        </w:rPr>
        <w:t xml:space="preserve">Đề </w:t>
      </w:r>
      <w:r w:rsidR="006A445C" w:rsidRPr="00645874">
        <w:rPr>
          <w:rFonts w:eastAsia="Times New Roman"/>
          <w:bCs/>
          <w:szCs w:val="26"/>
          <w:lang w:val="en-AU" w:eastAsia="en-AU"/>
        </w:rPr>
        <w:t>kiểm tra trắc</w:t>
      </w:r>
      <w:r w:rsidR="008E3BA0" w:rsidRPr="00645874">
        <w:rPr>
          <w:rFonts w:eastAsia="Times New Roman"/>
          <w:bCs/>
          <w:szCs w:val="26"/>
          <w:lang w:val="en-AU" w:eastAsia="en-AU"/>
        </w:rPr>
        <w:t xml:space="preserve"> nghiệm</w:t>
      </w:r>
      <w:r w:rsidR="006A445C" w:rsidRPr="00645874">
        <w:rPr>
          <w:rFonts w:eastAsia="Times New Roman"/>
          <w:bCs/>
          <w:szCs w:val="26"/>
          <w:lang w:val="en-AU" w:eastAsia="en-AU"/>
        </w:rPr>
        <w:t xml:space="preserve"> khách quan</w:t>
      </w:r>
      <w:r w:rsidR="008E3BA0" w:rsidRPr="00645874">
        <w:rPr>
          <w:rFonts w:eastAsia="Times New Roman"/>
          <w:bCs/>
          <w:szCs w:val="26"/>
          <w:lang w:val="en-AU" w:eastAsia="en-AU"/>
        </w:rPr>
        <w:t>:</w:t>
      </w:r>
      <w:r w:rsidR="006A445C" w:rsidRPr="00645874">
        <w:rPr>
          <w:rFonts w:eastAsia="Times New Roman"/>
          <w:bCs/>
          <w:szCs w:val="26"/>
          <w:lang w:val="en-AU" w:eastAsia="en-AU"/>
        </w:rPr>
        <w:t xml:space="preserve"> số điểm mỗi </w:t>
      </w:r>
      <w:r w:rsidR="008E3BA0" w:rsidRPr="00645874">
        <w:rPr>
          <w:rFonts w:eastAsia="Times New Roman"/>
          <w:bCs/>
          <w:szCs w:val="26"/>
          <w:lang w:val="en-AU" w:eastAsia="en-AU"/>
        </w:rPr>
        <w:t>câu</w:t>
      </w:r>
      <w:r w:rsidR="006A445C" w:rsidRPr="00645874">
        <w:rPr>
          <w:rFonts w:eastAsia="Times New Roman"/>
          <w:bCs/>
          <w:szCs w:val="26"/>
          <w:lang w:val="en-AU" w:eastAsia="en-AU"/>
        </w:rPr>
        <w:t xml:space="preserve"> đều bằng nhau (VD: đề kiểm tra có 50 câu TNKQ thì mỗi câu có điểm số là 0,2 điểm).</w:t>
      </w:r>
    </w:p>
    <w:p w14:paraId="3386CA01" w14:textId="77777777" w:rsidR="008E3BA0" w:rsidRPr="00645874" w:rsidRDefault="008E3BA0" w:rsidP="003557C5">
      <w:pPr>
        <w:spacing w:line="300" w:lineRule="auto"/>
        <w:ind w:right="-2" w:firstLine="567"/>
        <w:jc w:val="both"/>
        <w:rPr>
          <w:rFonts w:eastAsia="Times New Roman"/>
          <w:bCs/>
          <w:szCs w:val="26"/>
          <w:lang w:val="en-AU" w:eastAsia="en-AU"/>
        </w:rPr>
      </w:pPr>
      <w:r w:rsidRPr="00645874">
        <w:rPr>
          <w:rFonts w:eastAsia="Times New Roman"/>
          <w:bCs/>
          <w:szCs w:val="26"/>
          <w:lang w:val="en-AU" w:eastAsia="en-AU"/>
        </w:rPr>
        <w:t xml:space="preserve">Đề </w:t>
      </w:r>
      <w:r w:rsidR="006A445C" w:rsidRPr="00645874">
        <w:rPr>
          <w:rFonts w:eastAsia="Times New Roman"/>
          <w:bCs/>
          <w:szCs w:val="26"/>
          <w:lang w:val="en-AU" w:eastAsia="en-AU"/>
        </w:rPr>
        <w:t>kiểm tra tự luận</w:t>
      </w:r>
      <w:r w:rsidRPr="00645874">
        <w:rPr>
          <w:rFonts w:eastAsia="Times New Roman"/>
          <w:bCs/>
          <w:szCs w:val="26"/>
          <w:lang w:val="en-AU" w:eastAsia="en-AU"/>
        </w:rPr>
        <w:t>:</w:t>
      </w:r>
      <w:r w:rsidR="006A445C" w:rsidRPr="00645874">
        <w:rPr>
          <w:rFonts w:eastAsia="Times New Roman"/>
          <w:bCs/>
          <w:szCs w:val="26"/>
          <w:lang w:val="en-AU" w:eastAsia="en-AU"/>
        </w:rPr>
        <w:t xml:space="preserve"> đơn vị điểm nhỏ nhất là </w:t>
      </w:r>
      <w:r w:rsidR="006A445C" w:rsidRPr="00645874">
        <w:rPr>
          <w:rFonts w:eastAsia="Times New Roman"/>
          <w:b/>
          <w:szCs w:val="26"/>
          <w:lang w:val="en-AU" w:eastAsia="en-AU"/>
        </w:rPr>
        <w:t>0,25</w:t>
      </w:r>
      <w:r w:rsidRPr="00645874">
        <w:rPr>
          <w:rFonts w:eastAsia="Times New Roman"/>
          <w:bCs/>
          <w:szCs w:val="26"/>
          <w:lang w:val="en-AU" w:eastAsia="en-AU"/>
        </w:rPr>
        <w:t xml:space="preserve"> điểm</w:t>
      </w:r>
      <w:r w:rsidR="006A445C" w:rsidRPr="00645874">
        <w:rPr>
          <w:rFonts w:eastAsia="Times New Roman"/>
          <w:bCs/>
          <w:szCs w:val="26"/>
          <w:lang w:val="en-AU" w:eastAsia="en-AU"/>
        </w:rPr>
        <w:t>.</w:t>
      </w:r>
      <w:r w:rsidR="00FF4ADD" w:rsidRPr="00645874">
        <w:rPr>
          <w:rFonts w:eastAsia="Times New Roman"/>
          <w:bCs/>
          <w:szCs w:val="26"/>
          <w:lang w:val="en-AU" w:eastAsia="en-AU"/>
        </w:rPr>
        <w:t xml:space="preserve"> GV phải chấm theo thang điểm đã thống nhất trong tổ.</w:t>
      </w:r>
    </w:p>
    <w:p w14:paraId="55005A09" w14:textId="77777777" w:rsidR="008E3BA0" w:rsidRPr="00645874" w:rsidRDefault="008E3BA0" w:rsidP="003557C5">
      <w:pPr>
        <w:spacing w:line="300" w:lineRule="auto"/>
        <w:ind w:right="-2" w:firstLine="567"/>
        <w:jc w:val="both"/>
        <w:rPr>
          <w:rFonts w:eastAsia="Times New Roman"/>
          <w:bCs/>
          <w:szCs w:val="26"/>
          <w:lang w:val="en-AU" w:eastAsia="en-AU"/>
        </w:rPr>
      </w:pPr>
      <w:r w:rsidRPr="00645874">
        <w:rPr>
          <w:rFonts w:eastAsia="Times New Roman"/>
          <w:bCs/>
          <w:szCs w:val="26"/>
          <w:lang w:val="en-AU" w:eastAsia="en-AU"/>
        </w:rPr>
        <w:t xml:space="preserve">4.2. </w:t>
      </w:r>
      <w:bookmarkStart w:id="2" w:name="_Hlk115513788"/>
      <w:r w:rsidRPr="00645874">
        <w:rPr>
          <w:rFonts w:eastAsia="Times New Roman"/>
          <w:bCs/>
          <w:szCs w:val="26"/>
          <w:lang w:val="en-AU" w:eastAsia="en-AU"/>
        </w:rPr>
        <w:t xml:space="preserve">Tính điểm kết quả bài </w:t>
      </w:r>
      <w:r w:rsidR="006A445C" w:rsidRPr="00645874">
        <w:rPr>
          <w:rFonts w:eastAsia="Times New Roman"/>
          <w:bCs/>
          <w:szCs w:val="26"/>
          <w:lang w:val="en-AU" w:eastAsia="en-AU"/>
        </w:rPr>
        <w:t>kiểm tra</w:t>
      </w:r>
      <w:bookmarkEnd w:id="2"/>
      <w:r w:rsidR="006A445C" w:rsidRPr="00645874">
        <w:rPr>
          <w:rFonts w:eastAsia="Times New Roman"/>
          <w:bCs/>
          <w:szCs w:val="26"/>
          <w:lang w:val="en-AU" w:eastAsia="en-AU"/>
        </w:rPr>
        <w:t>:</w:t>
      </w:r>
    </w:p>
    <w:p w14:paraId="098AE4AA" w14:textId="77777777" w:rsidR="00FF4ADD" w:rsidRPr="00645874" w:rsidRDefault="00FF4ADD" w:rsidP="00FF4ADD">
      <w:pPr>
        <w:numPr>
          <w:ilvl w:val="0"/>
          <w:numId w:val="8"/>
        </w:numPr>
        <w:tabs>
          <w:tab w:val="left" w:pos="851"/>
        </w:tabs>
        <w:spacing w:line="300" w:lineRule="auto"/>
        <w:ind w:left="0" w:right="-2" w:firstLine="567"/>
        <w:jc w:val="both"/>
        <w:rPr>
          <w:rFonts w:eastAsia="Times New Roman"/>
          <w:bCs/>
          <w:szCs w:val="26"/>
          <w:lang w:val="en-AU" w:eastAsia="en-AU"/>
        </w:rPr>
      </w:pPr>
      <w:r w:rsidRPr="00645874">
        <w:rPr>
          <w:rFonts w:eastAsia="Times New Roman"/>
          <w:bCs/>
          <w:szCs w:val="26"/>
          <w:lang w:val="en-AU" w:eastAsia="en-AU"/>
        </w:rPr>
        <w:t>Đối với môn kiểm tra bằng hình thức TNKQ, nếu học sinh quên ghi mã đề</w:t>
      </w:r>
      <w:r w:rsidR="00BC6EB6" w:rsidRPr="00645874">
        <w:rPr>
          <w:rFonts w:eastAsia="Times New Roman"/>
          <w:bCs/>
          <w:szCs w:val="26"/>
          <w:lang w:val="en-AU" w:eastAsia="en-AU"/>
        </w:rPr>
        <w:t xml:space="preserve"> hoặc ghi sai mã đề (có giám thị coi kiểm tra ký xác nhận trong đơn phúc khảo)</w:t>
      </w:r>
      <w:r w:rsidRPr="00645874">
        <w:rPr>
          <w:rFonts w:eastAsia="Times New Roman"/>
          <w:bCs/>
          <w:szCs w:val="26"/>
          <w:lang w:val="en-AU" w:eastAsia="en-AU"/>
        </w:rPr>
        <w:t xml:space="preserve"> thì sẽ</w:t>
      </w:r>
      <w:r w:rsidR="00BC6EB6" w:rsidRPr="00645874">
        <w:rPr>
          <w:rFonts w:eastAsia="Times New Roman"/>
          <w:bCs/>
          <w:szCs w:val="26"/>
          <w:lang w:val="en-AU" w:eastAsia="en-AU"/>
        </w:rPr>
        <w:t xml:space="preserve"> chấm</w:t>
      </w:r>
      <w:r w:rsidR="000D730C">
        <w:rPr>
          <w:rFonts w:eastAsia="Times New Roman"/>
          <w:bCs/>
          <w:szCs w:val="26"/>
          <w:lang w:val="en-AU" w:eastAsia="en-AU"/>
        </w:rPr>
        <w:t xml:space="preserve"> phúc khảo cho học sinh như sau: Nếu xác định được mã đề của bài kiểm tra thì chấm lại và lấy điểm theo mã đề đã được xác định. Nếu không xác định được mã đề thì chấm lại bài kiểm tra ở cả 04 mã đề và </w:t>
      </w:r>
      <w:r w:rsidRPr="00645874">
        <w:rPr>
          <w:rFonts w:eastAsia="Times New Roman"/>
          <w:bCs/>
          <w:szCs w:val="26"/>
          <w:lang w:val="en-AU" w:eastAsia="en-AU"/>
        </w:rPr>
        <w:t>lấy điểm cao nhất trong các mã đề của bài kiểm tra môn đó.</w:t>
      </w:r>
      <w:r w:rsidR="00BC6EB6" w:rsidRPr="00645874">
        <w:rPr>
          <w:rFonts w:eastAsia="Times New Roman"/>
          <w:bCs/>
          <w:szCs w:val="26"/>
          <w:lang w:val="en-AU" w:eastAsia="en-AU"/>
        </w:rPr>
        <w:t xml:space="preserve"> </w:t>
      </w:r>
    </w:p>
    <w:p w14:paraId="3072F59F" w14:textId="77777777" w:rsidR="008E3BA0" w:rsidRPr="00645874" w:rsidRDefault="006A445C" w:rsidP="00FF4ADD">
      <w:pPr>
        <w:numPr>
          <w:ilvl w:val="0"/>
          <w:numId w:val="8"/>
        </w:numPr>
        <w:tabs>
          <w:tab w:val="left" w:pos="851"/>
        </w:tabs>
        <w:spacing w:line="300" w:lineRule="auto"/>
        <w:ind w:left="0" w:right="-2" w:firstLine="567"/>
        <w:jc w:val="both"/>
        <w:rPr>
          <w:rFonts w:eastAsia="Times New Roman"/>
          <w:bCs/>
          <w:szCs w:val="26"/>
          <w:lang w:val="en-AU" w:eastAsia="en-AU"/>
        </w:rPr>
      </w:pPr>
      <w:r w:rsidRPr="00645874">
        <w:rPr>
          <w:rFonts w:eastAsia="Times New Roman"/>
          <w:bCs/>
          <w:szCs w:val="26"/>
          <w:lang w:val="en-AU" w:eastAsia="en-AU"/>
        </w:rPr>
        <w:t>T</w:t>
      </w:r>
      <w:r w:rsidR="008E3BA0" w:rsidRPr="00645874">
        <w:rPr>
          <w:rFonts w:eastAsia="Times New Roman"/>
          <w:bCs/>
          <w:szCs w:val="26"/>
          <w:lang w:val="en-AU" w:eastAsia="en-AU"/>
        </w:rPr>
        <w:t xml:space="preserve">ổng điểm </w:t>
      </w:r>
      <w:r w:rsidRPr="00645874">
        <w:rPr>
          <w:rFonts w:eastAsia="Times New Roman"/>
          <w:bCs/>
          <w:szCs w:val="26"/>
          <w:lang w:val="en-AU" w:eastAsia="en-AU"/>
        </w:rPr>
        <w:t xml:space="preserve">bài kiểm tra sẽ được </w:t>
      </w:r>
      <w:r w:rsidR="008E3BA0" w:rsidRPr="00645874">
        <w:rPr>
          <w:rFonts w:eastAsia="Times New Roman"/>
          <w:bCs/>
          <w:szCs w:val="26"/>
          <w:lang w:val="en-AU" w:eastAsia="en-AU"/>
        </w:rPr>
        <w:t xml:space="preserve">làm tròn </w:t>
      </w:r>
      <w:r w:rsidRPr="00645874">
        <w:rPr>
          <w:rFonts w:eastAsia="Times New Roman"/>
          <w:bCs/>
          <w:szCs w:val="26"/>
          <w:lang w:val="en-AU" w:eastAsia="en-AU"/>
        </w:rPr>
        <w:t xml:space="preserve">đến </w:t>
      </w:r>
      <w:r w:rsidR="008E3BA0" w:rsidRPr="00645874">
        <w:rPr>
          <w:rFonts w:eastAsia="Times New Roman"/>
          <w:bCs/>
          <w:szCs w:val="26"/>
          <w:lang w:val="en-AU" w:eastAsia="en-AU"/>
        </w:rPr>
        <w:t>1 chữ số thập phân sau dấ</w:t>
      </w:r>
      <w:r w:rsidRPr="00645874">
        <w:rPr>
          <w:rFonts w:eastAsia="Times New Roman"/>
          <w:bCs/>
          <w:szCs w:val="26"/>
          <w:lang w:val="en-AU" w:eastAsia="en-AU"/>
        </w:rPr>
        <w:t>u</w:t>
      </w:r>
      <w:r w:rsidR="008E3BA0" w:rsidRPr="00645874">
        <w:rPr>
          <w:rFonts w:eastAsia="Times New Roman"/>
          <w:bCs/>
          <w:szCs w:val="26"/>
          <w:lang w:val="en-AU" w:eastAsia="en-AU"/>
        </w:rPr>
        <w:t xml:space="preserve"> phẩy.</w:t>
      </w:r>
    </w:p>
    <w:p w14:paraId="4545A084" w14:textId="77777777" w:rsidR="006A445C" w:rsidRDefault="008E3BA0" w:rsidP="006A445C">
      <w:pPr>
        <w:spacing w:line="300" w:lineRule="auto"/>
        <w:ind w:right="-2" w:firstLine="567"/>
        <w:jc w:val="both"/>
        <w:rPr>
          <w:rFonts w:eastAsia="Times New Roman"/>
          <w:bCs/>
          <w:szCs w:val="26"/>
          <w:lang w:val="en-AU" w:eastAsia="en-AU"/>
        </w:rPr>
      </w:pPr>
      <w:r w:rsidRPr="00645874">
        <w:rPr>
          <w:rFonts w:eastAsia="Times New Roman"/>
          <w:b/>
          <w:szCs w:val="26"/>
          <w:lang w:val="en-AU" w:eastAsia="en-AU"/>
        </w:rPr>
        <w:t>Ví dụ</w:t>
      </w:r>
      <w:r w:rsidRPr="00645874">
        <w:rPr>
          <w:rFonts w:eastAsia="Times New Roman"/>
          <w:bCs/>
          <w:szCs w:val="26"/>
          <w:lang w:val="en-AU" w:eastAsia="en-AU"/>
        </w:rPr>
        <w:t>: Học sinh Nguyễn Văn A làm bài môn</w:t>
      </w:r>
      <w:r w:rsidR="009F14F0" w:rsidRPr="00645874">
        <w:rPr>
          <w:rFonts w:eastAsia="Times New Roman"/>
          <w:bCs/>
          <w:szCs w:val="26"/>
          <w:lang w:val="en-AU" w:eastAsia="en-AU"/>
        </w:rPr>
        <w:t xml:space="preserve"> </w:t>
      </w:r>
      <w:r w:rsidR="006A445C" w:rsidRPr="00645874">
        <w:rPr>
          <w:rFonts w:eastAsia="Times New Roman"/>
          <w:bCs/>
          <w:szCs w:val="26"/>
          <w:lang w:val="en-AU" w:eastAsia="en-AU"/>
        </w:rPr>
        <w:t>H</w:t>
      </w:r>
      <w:r w:rsidR="009F14F0" w:rsidRPr="00645874">
        <w:rPr>
          <w:rFonts w:eastAsia="Times New Roman"/>
          <w:bCs/>
          <w:szCs w:val="26"/>
          <w:lang w:val="en-AU" w:eastAsia="en-AU"/>
        </w:rPr>
        <w:t>óa học có</w:t>
      </w:r>
      <w:r w:rsidRPr="00645874">
        <w:rPr>
          <w:rFonts w:eastAsia="Times New Roman"/>
          <w:bCs/>
          <w:szCs w:val="26"/>
          <w:lang w:val="en-AU" w:eastAsia="en-AU"/>
        </w:rPr>
        <w:t xml:space="preserve"> tổng điểm </w:t>
      </w:r>
      <w:r w:rsidR="009F14F0" w:rsidRPr="00645874">
        <w:rPr>
          <w:rFonts w:eastAsia="Times New Roman"/>
          <w:bCs/>
          <w:szCs w:val="26"/>
          <w:lang w:val="en-AU" w:eastAsia="en-AU"/>
        </w:rPr>
        <w:t xml:space="preserve">bài </w:t>
      </w:r>
      <w:r w:rsidR="006A445C" w:rsidRPr="00645874">
        <w:rPr>
          <w:rFonts w:eastAsia="Times New Roman"/>
          <w:bCs/>
          <w:szCs w:val="26"/>
          <w:lang w:val="en-AU" w:eastAsia="en-AU"/>
        </w:rPr>
        <w:t xml:space="preserve">làm là </w:t>
      </w:r>
      <w:r w:rsidR="009F14F0" w:rsidRPr="00645874">
        <w:rPr>
          <w:rFonts w:eastAsia="Times New Roman"/>
          <w:bCs/>
          <w:szCs w:val="26"/>
          <w:lang w:val="en-AU" w:eastAsia="en-AU"/>
        </w:rPr>
        <w:t>8</w:t>
      </w:r>
      <w:r w:rsidR="006A445C" w:rsidRPr="00645874">
        <w:rPr>
          <w:rFonts w:eastAsia="Times New Roman"/>
          <w:bCs/>
          <w:szCs w:val="26"/>
          <w:lang w:val="en-AU" w:eastAsia="en-AU"/>
        </w:rPr>
        <w:t>,</w:t>
      </w:r>
      <w:r w:rsidR="009F14F0" w:rsidRPr="00645874">
        <w:rPr>
          <w:rFonts w:eastAsia="Times New Roman"/>
          <w:bCs/>
          <w:szCs w:val="26"/>
          <w:lang w:val="en-AU" w:eastAsia="en-AU"/>
        </w:rPr>
        <w:t>75 điểm</w:t>
      </w:r>
      <w:r w:rsidR="006A445C" w:rsidRPr="00645874">
        <w:rPr>
          <w:rFonts w:eastAsia="Times New Roman"/>
          <w:bCs/>
          <w:szCs w:val="26"/>
          <w:lang w:val="en-AU" w:eastAsia="en-AU"/>
        </w:rPr>
        <w:t xml:space="preserve"> sẽ được làm tròn là 8,8 điểm.</w:t>
      </w:r>
    </w:p>
    <w:p w14:paraId="1B2BB3EF" w14:textId="77777777" w:rsidR="001876A6" w:rsidRPr="00645874" w:rsidRDefault="00B74675" w:rsidP="006A445C">
      <w:pPr>
        <w:spacing w:line="300" w:lineRule="auto"/>
        <w:ind w:right="-2" w:firstLine="567"/>
        <w:jc w:val="both"/>
        <w:rPr>
          <w:rFonts w:eastAsia="Times New Roman"/>
          <w:szCs w:val="26"/>
        </w:rPr>
      </w:pPr>
      <w:r w:rsidRPr="00645874">
        <w:rPr>
          <w:rFonts w:eastAsia="Times New Roman"/>
          <w:b/>
          <w:bCs/>
          <w:szCs w:val="26"/>
          <w:lang w:val="en-AU" w:eastAsia="en-AU"/>
        </w:rPr>
        <w:t>5</w:t>
      </w:r>
      <w:r w:rsidR="00B735E5" w:rsidRPr="00645874">
        <w:rPr>
          <w:rFonts w:eastAsia="Times New Roman"/>
          <w:b/>
          <w:bCs/>
          <w:szCs w:val="26"/>
          <w:lang w:val="en-AU" w:eastAsia="en-AU"/>
        </w:rPr>
        <w:t>-</w:t>
      </w:r>
      <w:r w:rsidR="001876A6" w:rsidRPr="00645874">
        <w:rPr>
          <w:rFonts w:eastAsia="Times New Roman"/>
          <w:b/>
          <w:bCs/>
          <w:szCs w:val="26"/>
          <w:lang w:val="en-AU" w:eastAsia="en-AU"/>
        </w:rPr>
        <w:t xml:space="preserve"> </w:t>
      </w:r>
      <w:r w:rsidR="0016360C" w:rsidRPr="00645874">
        <w:rPr>
          <w:rFonts w:eastAsia="Times New Roman"/>
          <w:b/>
          <w:bCs/>
          <w:szCs w:val="26"/>
          <w:lang w:val="en-AU" w:eastAsia="en-AU"/>
        </w:rPr>
        <w:t>T</w:t>
      </w:r>
      <w:r w:rsidR="00B735E5" w:rsidRPr="00645874">
        <w:rPr>
          <w:rFonts w:eastAsia="Times New Roman"/>
          <w:b/>
          <w:bCs/>
          <w:szCs w:val="26"/>
          <w:lang w:val="en-AU" w:eastAsia="en-AU"/>
        </w:rPr>
        <w:t>hời hạn nộp đề kiểm tra</w:t>
      </w:r>
      <w:r w:rsidR="00531E1F" w:rsidRPr="00645874">
        <w:rPr>
          <w:rFonts w:eastAsia="Times New Roman"/>
          <w:b/>
          <w:bCs/>
          <w:szCs w:val="26"/>
          <w:lang w:val="en-AU" w:eastAsia="en-AU"/>
        </w:rPr>
        <w:t xml:space="preserve">, </w:t>
      </w:r>
      <w:r w:rsidR="00900A7D" w:rsidRPr="00645874">
        <w:rPr>
          <w:rFonts w:eastAsia="Times New Roman"/>
          <w:b/>
          <w:bCs/>
          <w:szCs w:val="26"/>
          <w:lang w:val="en-AU" w:eastAsia="en-AU"/>
        </w:rPr>
        <w:t>ma trận đề</w:t>
      </w:r>
      <w:r w:rsidR="006A445C" w:rsidRPr="00645874">
        <w:rPr>
          <w:rFonts w:eastAsia="Times New Roman"/>
          <w:b/>
          <w:bCs/>
          <w:szCs w:val="26"/>
          <w:lang w:val="en-AU" w:eastAsia="en-AU"/>
        </w:rPr>
        <w:t xml:space="preserve"> kiểm tra</w:t>
      </w:r>
      <w:r w:rsidR="00B735E5" w:rsidRPr="00645874">
        <w:rPr>
          <w:rFonts w:eastAsia="Times New Roman"/>
          <w:b/>
          <w:bCs/>
          <w:szCs w:val="26"/>
          <w:lang w:val="en-AU" w:eastAsia="en-AU"/>
        </w:rPr>
        <w:t>.</w:t>
      </w:r>
    </w:p>
    <w:p w14:paraId="76A29257" w14:textId="39397A23" w:rsidR="000D730C" w:rsidRDefault="00E3535C" w:rsidP="0060324C">
      <w:pPr>
        <w:spacing w:line="300" w:lineRule="auto"/>
        <w:ind w:right="-2" w:firstLine="567"/>
        <w:jc w:val="both"/>
        <w:rPr>
          <w:rFonts w:eastAsia="Times New Roman"/>
          <w:szCs w:val="26"/>
        </w:rPr>
      </w:pPr>
      <w:r w:rsidRPr="00645874">
        <w:rPr>
          <w:rFonts w:eastAsia="Times New Roman"/>
          <w:b/>
          <w:bCs/>
          <w:szCs w:val="26"/>
        </w:rPr>
        <w:t xml:space="preserve">5.1. </w:t>
      </w:r>
      <w:r w:rsidR="006F5830" w:rsidRPr="00645874">
        <w:rPr>
          <w:rFonts w:eastAsia="Times New Roman"/>
          <w:szCs w:val="26"/>
        </w:rPr>
        <w:t>Giáo viên bộ môn soạn đề theo ma trận, đặc tả đã họp thống nhất trong tổ</w:t>
      </w:r>
      <w:r w:rsidR="00D97B7B" w:rsidRPr="00645874">
        <w:rPr>
          <w:rFonts w:eastAsia="Times New Roman"/>
          <w:szCs w:val="26"/>
        </w:rPr>
        <w:t>;</w:t>
      </w:r>
      <w:r w:rsidR="006F5830" w:rsidRPr="00645874">
        <w:rPr>
          <w:rFonts w:eastAsia="Times New Roman"/>
          <w:szCs w:val="26"/>
        </w:rPr>
        <w:t xml:space="preserve"> nộp đề kiểm tra tập trung GHK </w:t>
      </w:r>
      <w:r w:rsidR="003861C4">
        <w:rPr>
          <w:rFonts w:eastAsia="Times New Roman"/>
          <w:szCs w:val="26"/>
        </w:rPr>
        <w:t>2</w:t>
      </w:r>
      <w:r w:rsidR="006F5830" w:rsidRPr="00645874">
        <w:rPr>
          <w:rFonts w:eastAsia="Times New Roman"/>
          <w:szCs w:val="26"/>
        </w:rPr>
        <w:t xml:space="preserve"> cho TTCM. </w:t>
      </w:r>
    </w:p>
    <w:p w14:paraId="55D50E7D" w14:textId="77777777" w:rsidR="00A919CB" w:rsidRPr="00645874" w:rsidRDefault="006F5830" w:rsidP="0060324C">
      <w:pPr>
        <w:spacing w:line="300" w:lineRule="auto"/>
        <w:ind w:right="-2" w:firstLine="567"/>
        <w:jc w:val="both"/>
        <w:rPr>
          <w:rFonts w:eastAsia="Times New Roman"/>
          <w:b/>
          <w:bCs/>
          <w:szCs w:val="26"/>
        </w:rPr>
      </w:pPr>
      <w:r w:rsidRPr="00645874">
        <w:rPr>
          <w:rFonts w:eastAsia="Times New Roman"/>
          <w:b/>
          <w:bCs/>
          <w:szCs w:val="26"/>
        </w:rPr>
        <w:lastRenderedPageBreak/>
        <w:t xml:space="preserve">TTCM tổng hợp đề và nộp đề lại cho Cô Trang. </w:t>
      </w:r>
    </w:p>
    <w:p w14:paraId="6999A70D" w14:textId="31488092" w:rsidR="00676262" w:rsidRPr="00645874" w:rsidRDefault="00DF41A8" w:rsidP="0060324C">
      <w:pPr>
        <w:spacing w:line="300" w:lineRule="auto"/>
        <w:ind w:right="-2" w:firstLine="567"/>
        <w:jc w:val="both"/>
        <w:rPr>
          <w:rFonts w:eastAsia="Times New Roman"/>
          <w:b/>
          <w:bCs/>
          <w:szCs w:val="26"/>
        </w:rPr>
      </w:pPr>
      <w:r w:rsidRPr="00645874">
        <w:rPr>
          <w:rFonts w:eastAsia="Times New Roman"/>
          <w:b/>
          <w:bCs/>
          <w:szCs w:val="26"/>
        </w:rPr>
        <w:t>Hạn chót TTCM nộp ma trận</w:t>
      </w:r>
      <w:r w:rsidR="00914844" w:rsidRPr="00645874">
        <w:rPr>
          <w:rFonts w:eastAsia="Times New Roman"/>
          <w:b/>
          <w:bCs/>
          <w:szCs w:val="26"/>
        </w:rPr>
        <w:t>, đặc tả</w:t>
      </w:r>
      <w:r w:rsidR="00BB4EBE" w:rsidRPr="00645874">
        <w:rPr>
          <w:rFonts w:eastAsia="Times New Roman"/>
          <w:b/>
          <w:bCs/>
          <w:szCs w:val="26"/>
        </w:rPr>
        <w:t xml:space="preserve"> của ma trận</w:t>
      </w:r>
      <w:r w:rsidRPr="00645874">
        <w:rPr>
          <w:rFonts w:eastAsia="Times New Roman"/>
          <w:b/>
          <w:bCs/>
          <w:szCs w:val="26"/>
        </w:rPr>
        <w:t xml:space="preserve"> </w:t>
      </w:r>
      <w:r w:rsidR="00A919CB" w:rsidRPr="00645874">
        <w:rPr>
          <w:rFonts w:eastAsia="Times New Roman"/>
          <w:b/>
          <w:bCs/>
          <w:szCs w:val="26"/>
        </w:rPr>
        <w:t>của</w:t>
      </w:r>
      <w:r w:rsidR="00D97B7B" w:rsidRPr="00645874">
        <w:rPr>
          <w:rFonts w:eastAsia="Times New Roman"/>
          <w:b/>
          <w:bCs/>
          <w:szCs w:val="26"/>
        </w:rPr>
        <w:t xml:space="preserve"> </w:t>
      </w:r>
      <w:r w:rsidRPr="00645874">
        <w:rPr>
          <w:rFonts w:eastAsia="Times New Roman"/>
          <w:b/>
          <w:bCs/>
          <w:szCs w:val="26"/>
        </w:rPr>
        <w:t>đề kiểm tra</w:t>
      </w:r>
      <w:r w:rsidR="00676262" w:rsidRPr="00645874">
        <w:rPr>
          <w:rFonts w:eastAsia="Times New Roman"/>
          <w:b/>
          <w:bCs/>
          <w:szCs w:val="26"/>
        </w:rPr>
        <w:t xml:space="preserve"> tập trung là </w:t>
      </w:r>
      <w:r w:rsidR="00864662">
        <w:rPr>
          <w:rFonts w:eastAsia="Times New Roman"/>
          <w:b/>
          <w:bCs/>
          <w:szCs w:val="26"/>
        </w:rPr>
        <w:t>0</w:t>
      </w:r>
      <w:r w:rsidR="005C06F8">
        <w:rPr>
          <w:rFonts w:eastAsia="Times New Roman"/>
          <w:b/>
          <w:bCs/>
          <w:szCs w:val="26"/>
        </w:rPr>
        <w:t>7</w:t>
      </w:r>
      <w:r w:rsidR="00676262" w:rsidRPr="00645874">
        <w:rPr>
          <w:rFonts w:eastAsia="Times New Roman"/>
          <w:b/>
          <w:bCs/>
          <w:szCs w:val="26"/>
        </w:rPr>
        <w:t>/</w:t>
      </w:r>
      <w:r w:rsidR="006F5830" w:rsidRPr="00645874">
        <w:rPr>
          <w:rFonts w:eastAsia="Times New Roman"/>
          <w:b/>
          <w:bCs/>
          <w:szCs w:val="26"/>
        </w:rPr>
        <w:t>0</w:t>
      </w:r>
      <w:r w:rsidR="00864662">
        <w:rPr>
          <w:rFonts w:eastAsia="Times New Roman"/>
          <w:b/>
          <w:bCs/>
          <w:szCs w:val="26"/>
        </w:rPr>
        <w:t>3</w:t>
      </w:r>
      <w:r w:rsidR="00676262" w:rsidRPr="00645874">
        <w:rPr>
          <w:rFonts w:eastAsia="Times New Roman"/>
          <w:b/>
          <w:bCs/>
          <w:szCs w:val="26"/>
        </w:rPr>
        <w:t>/2</w:t>
      </w:r>
      <w:r w:rsidR="00864662">
        <w:rPr>
          <w:rFonts w:eastAsia="Times New Roman"/>
          <w:b/>
          <w:bCs/>
          <w:szCs w:val="26"/>
        </w:rPr>
        <w:t>023</w:t>
      </w:r>
      <w:r w:rsidR="00676262" w:rsidRPr="00645874">
        <w:rPr>
          <w:rFonts w:eastAsia="Times New Roman"/>
          <w:b/>
          <w:bCs/>
          <w:szCs w:val="26"/>
        </w:rPr>
        <w:t>.</w:t>
      </w:r>
    </w:p>
    <w:p w14:paraId="46AA8F2A" w14:textId="52486FC9" w:rsidR="00A919CB" w:rsidRPr="00645874" w:rsidRDefault="00A919CB" w:rsidP="0060324C">
      <w:pPr>
        <w:spacing w:line="300" w:lineRule="auto"/>
        <w:ind w:right="-2" w:firstLine="567"/>
        <w:jc w:val="both"/>
        <w:rPr>
          <w:rFonts w:eastAsia="Times New Roman"/>
          <w:szCs w:val="26"/>
        </w:rPr>
      </w:pPr>
      <w:r w:rsidRPr="00645874">
        <w:rPr>
          <w:rFonts w:eastAsia="Times New Roman"/>
          <w:b/>
          <w:bCs/>
          <w:szCs w:val="26"/>
        </w:rPr>
        <w:t xml:space="preserve">Hạn chót TTCM nộp đề kiểm tra tập trung là </w:t>
      </w:r>
      <w:r w:rsidR="005C06F8">
        <w:rPr>
          <w:rFonts w:eastAsia="Times New Roman"/>
          <w:b/>
          <w:bCs/>
          <w:szCs w:val="26"/>
        </w:rPr>
        <w:t>07</w:t>
      </w:r>
      <w:r w:rsidRPr="00645874">
        <w:rPr>
          <w:rFonts w:eastAsia="Times New Roman"/>
          <w:b/>
          <w:bCs/>
          <w:szCs w:val="26"/>
        </w:rPr>
        <w:t>/</w:t>
      </w:r>
      <w:r w:rsidR="00864662">
        <w:rPr>
          <w:rFonts w:eastAsia="Times New Roman"/>
          <w:b/>
          <w:bCs/>
          <w:szCs w:val="26"/>
        </w:rPr>
        <w:t>03</w:t>
      </w:r>
      <w:r w:rsidRPr="00645874">
        <w:rPr>
          <w:rFonts w:eastAsia="Times New Roman"/>
          <w:b/>
          <w:bCs/>
          <w:szCs w:val="26"/>
        </w:rPr>
        <w:t>/2</w:t>
      </w:r>
      <w:r w:rsidR="00864662">
        <w:rPr>
          <w:rFonts w:eastAsia="Times New Roman"/>
          <w:b/>
          <w:bCs/>
          <w:szCs w:val="26"/>
        </w:rPr>
        <w:t>0</w:t>
      </w:r>
      <w:r w:rsidRPr="00645874">
        <w:rPr>
          <w:rFonts w:eastAsia="Times New Roman"/>
          <w:b/>
          <w:bCs/>
          <w:szCs w:val="26"/>
        </w:rPr>
        <w:t>2</w:t>
      </w:r>
      <w:r w:rsidR="00864662">
        <w:rPr>
          <w:rFonts w:eastAsia="Times New Roman"/>
          <w:b/>
          <w:bCs/>
          <w:szCs w:val="26"/>
        </w:rPr>
        <w:t>3</w:t>
      </w:r>
      <w:r w:rsidRPr="00645874">
        <w:rPr>
          <w:rFonts w:eastAsia="Times New Roman"/>
          <w:b/>
          <w:bCs/>
          <w:szCs w:val="26"/>
        </w:rPr>
        <w:t>.</w:t>
      </w:r>
    </w:p>
    <w:p w14:paraId="18431840" w14:textId="77777777" w:rsidR="00676262" w:rsidRPr="00645874" w:rsidRDefault="00676262" w:rsidP="0060324C">
      <w:pPr>
        <w:tabs>
          <w:tab w:val="left" w:pos="709"/>
        </w:tabs>
        <w:spacing w:line="300" w:lineRule="auto"/>
        <w:ind w:right="-2" w:firstLine="426"/>
        <w:jc w:val="both"/>
        <w:rPr>
          <w:rFonts w:eastAsia="Times New Roman"/>
          <w:szCs w:val="26"/>
        </w:rPr>
      </w:pPr>
      <w:r w:rsidRPr="00645874">
        <w:rPr>
          <w:rFonts w:eastAsia="Times New Roman"/>
          <w:szCs w:val="26"/>
        </w:rPr>
        <w:t>Mỗi môn đều có đ</w:t>
      </w:r>
      <w:r w:rsidR="006C4BE2" w:rsidRPr="00645874">
        <w:rPr>
          <w:rFonts w:eastAsia="Times New Roman"/>
          <w:szCs w:val="26"/>
        </w:rPr>
        <w:t>ề dành cho HS khuyết tật và HS bình thường</w:t>
      </w:r>
      <w:r w:rsidR="000C4E44" w:rsidRPr="00645874">
        <w:rPr>
          <w:rFonts w:eastAsia="Times New Roman"/>
          <w:szCs w:val="26"/>
        </w:rPr>
        <w:t>: g</w:t>
      </w:r>
      <w:r w:rsidR="006C4BE2" w:rsidRPr="00645874">
        <w:rPr>
          <w:rFonts w:eastAsia="Times New Roman"/>
          <w:szCs w:val="26"/>
        </w:rPr>
        <w:t>ồm đ</w:t>
      </w:r>
      <w:r w:rsidR="00BC6EB6" w:rsidRPr="00645874">
        <w:rPr>
          <w:rFonts w:eastAsia="Times New Roman"/>
          <w:szCs w:val="26"/>
        </w:rPr>
        <w:t>ề chính thức và dự phòng</w:t>
      </w:r>
      <w:r w:rsidR="00E3535C" w:rsidRPr="00645874">
        <w:rPr>
          <w:rFonts w:eastAsia="Times New Roman"/>
          <w:szCs w:val="26"/>
        </w:rPr>
        <w:t xml:space="preserve"> của cả 3 khối</w:t>
      </w:r>
      <w:r w:rsidRPr="00645874">
        <w:rPr>
          <w:rFonts w:eastAsia="Times New Roman"/>
          <w:szCs w:val="26"/>
        </w:rPr>
        <w:t>.</w:t>
      </w:r>
      <w:r w:rsidR="007D4F99">
        <w:rPr>
          <w:rFonts w:eastAsia="Times New Roman"/>
          <w:szCs w:val="26"/>
        </w:rPr>
        <w:t xml:space="preserve"> Đề kiểm tra theo hình thức trắc nghiệm được đảo thành 4 mã đề từ một đề gốc.</w:t>
      </w:r>
      <w:r w:rsidR="00E3535C" w:rsidRPr="00645874">
        <w:rPr>
          <w:rFonts w:eastAsia="Times New Roman"/>
          <w:szCs w:val="26"/>
        </w:rPr>
        <w:t xml:space="preserve"> </w:t>
      </w:r>
      <w:r w:rsidR="0016360C" w:rsidRPr="00645874">
        <w:rPr>
          <w:rFonts w:eastAsia="Times New Roman"/>
          <w:b/>
          <w:bCs/>
          <w:szCs w:val="26"/>
        </w:rPr>
        <w:t xml:space="preserve">Thầy Cô nộp cả file Word và </w:t>
      </w:r>
      <w:r w:rsidR="00B602FD" w:rsidRPr="00645874">
        <w:rPr>
          <w:rFonts w:eastAsia="Times New Roman"/>
          <w:b/>
          <w:bCs/>
          <w:szCs w:val="26"/>
        </w:rPr>
        <w:t xml:space="preserve">file </w:t>
      </w:r>
      <w:r w:rsidR="0016360C" w:rsidRPr="00645874">
        <w:rPr>
          <w:rFonts w:eastAsia="Times New Roman"/>
          <w:b/>
          <w:bCs/>
          <w:szCs w:val="26"/>
        </w:rPr>
        <w:t>PDF</w:t>
      </w:r>
      <w:r w:rsidRPr="00645874">
        <w:rPr>
          <w:rFonts w:eastAsia="Times New Roman"/>
          <w:b/>
          <w:bCs/>
          <w:szCs w:val="26"/>
        </w:rPr>
        <w:t xml:space="preserve">. </w:t>
      </w:r>
    </w:p>
    <w:p w14:paraId="6106087E" w14:textId="77777777" w:rsidR="00D21247" w:rsidRPr="00645874" w:rsidRDefault="00676262" w:rsidP="00676262">
      <w:pPr>
        <w:spacing w:line="300" w:lineRule="auto"/>
        <w:ind w:right="-2" w:firstLine="567"/>
        <w:jc w:val="both"/>
        <w:rPr>
          <w:rFonts w:eastAsia="Times New Roman"/>
          <w:szCs w:val="26"/>
        </w:rPr>
      </w:pPr>
      <w:r w:rsidRPr="00645874">
        <w:rPr>
          <w:rFonts w:eastAsia="Times New Roman"/>
          <w:b/>
          <w:bCs/>
          <w:szCs w:val="26"/>
        </w:rPr>
        <w:t>5.</w:t>
      </w:r>
      <w:r w:rsidR="00D97B7B" w:rsidRPr="00645874">
        <w:rPr>
          <w:rFonts w:eastAsia="Times New Roman"/>
          <w:b/>
          <w:bCs/>
          <w:szCs w:val="26"/>
        </w:rPr>
        <w:t>2</w:t>
      </w:r>
      <w:r w:rsidRPr="00645874">
        <w:rPr>
          <w:rFonts w:eastAsia="Times New Roman"/>
          <w:b/>
          <w:bCs/>
          <w:szCs w:val="26"/>
        </w:rPr>
        <w:t>.</w:t>
      </w:r>
      <w:r w:rsidRPr="00645874">
        <w:rPr>
          <w:rFonts w:eastAsia="Times New Roman"/>
          <w:szCs w:val="26"/>
        </w:rPr>
        <w:t xml:space="preserve"> </w:t>
      </w:r>
      <w:r w:rsidR="00D21247" w:rsidRPr="00645874">
        <w:rPr>
          <w:rFonts w:eastAsia="Times New Roman"/>
          <w:szCs w:val="26"/>
        </w:rPr>
        <w:t>Đề kiểm tra được soạn theo form của trường</w:t>
      </w:r>
      <w:r w:rsidR="00D97B7B" w:rsidRPr="00645874">
        <w:rPr>
          <w:rFonts w:eastAsia="Times New Roman"/>
          <w:szCs w:val="26"/>
        </w:rPr>
        <w:t>:</w:t>
      </w:r>
      <w:r w:rsidR="00D21247" w:rsidRPr="00645874">
        <w:rPr>
          <w:rFonts w:eastAsia="Times New Roman"/>
          <w:szCs w:val="26"/>
        </w:rPr>
        <w:t xml:space="preserve"> font Times New Roman, size </w:t>
      </w:r>
      <w:r w:rsidR="00BB4EBE" w:rsidRPr="00645874">
        <w:rPr>
          <w:rFonts w:eastAsia="Times New Roman"/>
          <w:szCs w:val="26"/>
        </w:rPr>
        <w:t xml:space="preserve">12 hoặc </w:t>
      </w:r>
      <w:r w:rsidR="00D21247" w:rsidRPr="00645874">
        <w:rPr>
          <w:rFonts w:eastAsia="Times New Roman"/>
          <w:szCs w:val="26"/>
        </w:rPr>
        <w:t>13.</w:t>
      </w:r>
      <w:r w:rsidR="0016360C" w:rsidRPr="00645874">
        <w:rPr>
          <w:rFonts w:eastAsia="Times New Roman"/>
          <w:szCs w:val="26"/>
        </w:rPr>
        <w:t xml:space="preserve"> </w:t>
      </w:r>
      <w:r w:rsidR="0016360C" w:rsidRPr="007D4F99">
        <w:rPr>
          <w:rFonts w:eastAsia="Times New Roman"/>
          <w:b/>
          <w:bCs/>
          <w:szCs w:val="26"/>
        </w:rPr>
        <w:t>Đáp án trắc nghiệm soạn bằng file Excel</w:t>
      </w:r>
      <w:r w:rsidR="0016360C" w:rsidRPr="00645874">
        <w:rPr>
          <w:rFonts w:eastAsia="Times New Roman"/>
          <w:szCs w:val="26"/>
        </w:rPr>
        <w:t>.</w:t>
      </w:r>
    </w:p>
    <w:p w14:paraId="3F80C149" w14:textId="315C5A40" w:rsidR="00734B38" w:rsidRPr="00645874" w:rsidRDefault="00734B38" w:rsidP="00B36828">
      <w:pPr>
        <w:numPr>
          <w:ilvl w:val="0"/>
          <w:numId w:val="5"/>
        </w:numPr>
        <w:tabs>
          <w:tab w:val="left" w:pos="709"/>
        </w:tabs>
        <w:spacing w:line="300" w:lineRule="auto"/>
        <w:ind w:left="0" w:right="-2" w:firstLine="426"/>
        <w:jc w:val="both"/>
        <w:rPr>
          <w:rFonts w:eastAsia="Times New Roman"/>
          <w:szCs w:val="26"/>
        </w:rPr>
      </w:pPr>
      <w:r w:rsidRPr="00645874">
        <w:rPr>
          <w:rFonts w:eastAsia="Times New Roman"/>
          <w:b/>
          <w:bCs/>
          <w:szCs w:val="26"/>
        </w:rPr>
        <w:t>Tên file đề đặt theo mẫu:</w:t>
      </w:r>
      <w:r w:rsidRPr="00645874">
        <w:rPr>
          <w:rFonts w:eastAsia="Times New Roman"/>
          <w:szCs w:val="26"/>
        </w:rPr>
        <w:t xml:space="preserve"> “</w:t>
      </w:r>
      <w:r w:rsidRPr="00645874">
        <w:rPr>
          <w:rFonts w:eastAsia="Times New Roman"/>
          <w:b/>
          <w:bCs/>
          <w:szCs w:val="26"/>
        </w:rPr>
        <w:t>MÔN HỌC KHỐI”-</w:t>
      </w:r>
      <w:r w:rsidR="00BC6EB6" w:rsidRPr="00645874">
        <w:rPr>
          <w:rFonts w:eastAsia="Times New Roman"/>
          <w:b/>
          <w:bCs/>
          <w:szCs w:val="26"/>
        </w:rPr>
        <w:t>G</w:t>
      </w:r>
      <w:r w:rsidRPr="00645874">
        <w:rPr>
          <w:rFonts w:eastAsia="Times New Roman"/>
          <w:b/>
          <w:bCs/>
          <w:szCs w:val="26"/>
        </w:rPr>
        <w:t>HK</w:t>
      </w:r>
      <w:r w:rsidR="00864662">
        <w:rPr>
          <w:rFonts w:eastAsia="Times New Roman"/>
          <w:b/>
          <w:bCs/>
          <w:szCs w:val="26"/>
        </w:rPr>
        <w:t>2</w:t>
      </w:r>
      <w:proofErr w:type="gramStart"/>
      <w:r w:rsidRPr="00645874">
        <w:rPr>
          <w:rFonts w:eastAsia="Times New Roman"/>
          <w:b/>
          <w:bCs/>
          <w:szCs w:val="26"/>
        </w:rPr>
        <w:t>-“</w:t>
      </w:r>
      <w:proofErr w:type="gramEnd"/>
      <w:r w:rsidRPr="00645874">
        <w:rPr>
          <w:rFonts w:eastAsia="Times New Roman"/>
          <w:b/>
          <w:bCs/>
          <w:szCs w:val="26"/>
        </w:rPr>
        <w:t>TEN GV” (VD: VATLY10-</w:t>
      </w:r>
      <w:r w:rsidR="00BC6EB6" w:rsidRPr="00645874">
        <w:rPr>
          <w:rFonts w:eastAsia="Times New Roman"/>
          <w:b/>
          <w:bCs/>
          <w:szCs w:val="26"/>
        </w:rPr>
        <w:t>G</w:t>
      </w:r>
      <w:r w:rsidRPr="00645874">
        <w:rPr>
          <w:rFonts w:eastAsia="Times New Roman"/>
          <w:b/>
          <w:bCs/>
          <w:szCs w:val="26"/>
        </w:rPr>
        <w:t>HK</w:t>
      </w:r>
      <w:r w:rsidR="00864662">
        <w:rPr>
          <w:rFonts w:eastAsia="Times New Roman"/>
          <w:b/>
          <w:bCs/>
          <w:szCs w:val="26"/>
        </w:rPr>
        <w:t>2</w:t>
      </w:r>
      <w:r w:rsidRPr="00645874">
        <w:rPr>
          <w:rFonts w:eastAsia="Times New Roman"/>
          <w:b/>
          <w:bCs/>
          <w:szCs w:val="26"/>
        </w:rPr>
        <w:t>-THAO TRANG). Tên file đáp án theo mẫu: DA</w:t>
      </w:r>
      <w:proofErr w:type="gramStart"/>
      <w:r w:rsidRPr="00645874">
        <w:rPr>
          <w:rFonts w:eastAsia="Times New Roman"/>
          <w:b/>
          <w:bCs/>
          <w:szCs w:val="26"/>
        </w:rPr>
        <w:t>-“</w:t>
      </w:r>
      <w:proofErr w:type="gramEnd"/>
      <w:r w:rsidRPr="00645874">
        <w:rPr>
          <w:rFonts w:eastAsia="Times New Roman"/>
          <w:b/>
          <w:bCs/>
          <w:szCs w:val="26"/>
        </w:rPr>
        <w:t>MÔN HỌC KHỐI”-</w:t>
      </w:r>
      <w:r w:rsidR="00BC6EB6" w:rsidRPr="00645874">
        <w:rPr>
          <w:rFonts w:eastAsia="Times New Roman"/>
          <w:b/>
          <w:bCs/>
          <w:szCs w:val="26"/>
        </w:rPr>
        <w:t>G</w:t>
      </w:r>
      <w:r w:rsidRPr="00645874">
        <w:rPr>
          <w:rFonts w:eastAsia="Times New Roman"/>
          <w:b/>
          <w:bCs/>
          <w:szCs w:val="26"/>
        </w:rPr>
        <w:t>HK</w:t>
      </w:r>
      <w:r w:rsidR="00864662">
        <w:rPr>
          <w:rFonts w:eastAsia="Times New Roman"/>
          <w:b/>
          <w:bCs/>
          <w:szCs w:val="26"/>
        </w:rPr>
        <w:t>2</w:t>
      </w:r>
      <w:r w:rsidRPr="00645874">
        <w:rPr>
          <w:rFonts w:eastAsia="Times New Roman"/>
          <w:b/>
          <w:bCs/>
          <w:szCs w:val="26"/>
        </w:rPr>
        <w:t>-“TEN GV” (VD: DA-VATLY10-</w:t>
      </w:r>
      <w:r w:rsidR="00BC6EB6" w:rsidRPr="00645874">
        <w:rPr>
          <w:rFonts w:eastAsia="Times New Roman"/>
          <w:b/>
          <w:bCs/>
          <w:szCs w:val="26"/>
        </w:rPr>
        <w:t>G</w:t>
      </w:r>
      <w:r w:rsidRPr="00645874">
        <w:rPr>
          <w:rFonts w:eastAsia="Times New Roman"/>
          <w:b/>
          <w:bCs/>
          <w:szCs w:val="26"/>
        </w:rPr>
        <w:t>HK</w:t>
      </w:r>
      <w:r w:rsidR="00864662">
        <w:rPr>
          <w:rFonts w:eastAsia="Times New Roman"/>
          <w:b/>
          <w:bCs/>
          <w:szCs w:val="26"/>
        </w:rPr>
        <w:t>2</w:t>
      </w:r>
      <w:r w:rsidRPr="00645874">
        <w:rPr>
          <w:rFonts w:eastAsia="Times New Roman"/>
          <w:b/>
          <w:bCs/>
          <w:szCs w:val="26"/>
        </w:rPr>
        <w:t xml:space="preserve">-THAO TRANG) </w:t>
      </w:r>
    </w:p>
    <w:p w14:paraId="4983DC7E" w14:textId="77777777" w:rsidR="00676262" w:rsidRPr="00645874" w:rsidRDefault="00734B38" w:rsidP="00AC17ED">
      <w:pPr>
        <w:spacing w:line="300" w:lineRule="auto"/>
        <w:ind w:right="-2" w:firstLine="567"/>
        <w:jc w:val="both"/>
        <w:rPr>
          <w:rFonts w:eastAsia="Times New Roman"/>
          <w:b/>
          <w:szCs w:val="26"/>
        </w:rPr>
      </w:pPr>
      <w:r w:rsidRPr="00645874">
        <w:rPr>
          <w:rFonts w:eastAsia="Times New Roman"/>
          <w:b/>
          <w:bCs/>
          <w:szCs w:val="26"/>
        </w:rPr>
        <w:t>5.</w:t>
      </w:r>
      <w:r w:rsidR="00645874">
        <w:rPr>
          <w:rFonts w:eastAsia="Times New Roman"/>
          <w:b/>
          <w:bCs/>
          <w:szCs w:val="26"/>
        </w:rPr>
        <w:t>3</w:t>
      </w:r>
      <w:r w:rsidRPr="00645874">
        <w:rPr>
          <w:rFonts w:eastAsia="Times New Roman"/>
          <w:b/>
          <w:bCs/>
          <w:szCs w:val="26"/>
        </w:rPr>
        <w:t>.</w:t>
      </w:r>
      <w:r w:rsidRPr="00645874">
        <w:rPr>
          <w:rFonts w:eastAsia="Times New Roman"/>
          <w:szCs w:val="26"/>
        </w:rPr>
        <w:t xml:space="preserve"> </w:t>
      </w:r>
      <w:r w:rsidR="00D97B7B" w:rsidRPr="00645874">
        <w:rPr>
          <w:rFonts w:eastAsia="Times New Roman"/>
          <w:szCs w:val="26"/>
        </w:rPr>
        <w:t>TTCM n</w:t>
      </w:r>
      <w:r w:rsidR="00B735E5" w:rsidRPr="00645874">
        <w:rPr>
          <w:rFonts w:eastAsia="Times New Roman"/>
          <w:szCs w:val="26"/>
        </w:rPr>
        <w:t xml:space="preserve">ộp đề trực tiếp cho </w:t>
      </w:r>
      <w:r w:rsidRPr="00645874">
        <w:rPr>
          <w:rFonts w:eastAsia="Times New Roman"/>
          <w:szCs w:val="26"/>
        </w:rPr>
        <w:t>cô Thảo Trang qua</w:t>
      </w:r>
      <w:r w:rsidR="00B735E5" w:rsidRPr="00645874">
        <w:rPr>
          <w:rFonts w:eastAsia="Times New Roman"/>
          <w:szCs w:val="26"/>
        </w:rPr>
        <w:t xml:space="preserve"> </w:t>
      </w:r>
      <w:r w:rsidRPr="00645874">
        <w:rPr>
          <w:rFonts w:eastAsia="Times New Roman"/>
          <w:szCs w:val="26"/>
        </w:rPr>
        <w:t>e</w:t>
      </w:r>
      <w:r w:rsidR="00B735E5" w:rsidRPr="00645874">
        <w:rPr>
          <w:rFonts w:eastAsia="Times New Roman"/>
          <w:szCs w:val="26"/>
        </w:rPr>
        <w:t>mail</w:t>
      </w:r>
      <w:r w:rsidR="00AC17ED">
        <w:rPr>
          <w:rFonts w:eastAsia="Times New Roman"/>
          <w:szCs w:val="26"/>
        </w:rPr>
        <w:t xml:space="preserve"> (k</w:t>
      </w:r>
      <w:r w:rsidR="00AC17ED" w:rsidRPr="007D4F99">
        <w:rPr>
          <w:rFonts w:eastAsia="Times New Roman"/>
          <w:bCs/>
          <w:szCs w:val="26"/>
        </w:rPr>
        <w:t>hông gửi qua zalo hay messenger</w:t>
      </w:r>
      <w:r w:rsidR="00AC17ED">
        <w:rPr>
          <w:rFonts w:eastAsia="Times New Roman"/>
          <w:bCs/>
          <w:szCs w:val="26"/>
        </w:rPr>
        <w:t>)</w:t>
      </w:r>
      <w:r w:rsidR="00006454" w:rsidRPr="00645874">
        <w:rPr>
          <w:rFonts w:eastAsia="Times New Roman"/>
          <w:szCs w:val="26"/>
        </w:rPr>
        <w:t>:</w:t>
      </w:r>
      <w:r w:rsidR="00AC17ED">
        <w:rPr>
          <w:rFonts w:eastAsia="Times New Roman"/>
          <w:szCs w:val="26"/>
        </w:rPr>
        <w:t xml:space="preserve"> </w:t>
      </w:r>
      <w:hyperlink r:id="rId8" w:history="1">
        <w:r w:rsidR="00006454" w:rsidRPr="00645874">
          <w:rPr>
            <w:rStyle w:val="Hyperlink"/>
            <w:rFonts w:eastAsia="Times New Roman"/>
            <w:b/>
            <w:szCs w:val="26"/>
          </w:rPr>
          <w:t>letrangngt@gmail.com</w:t>
        </w:r>
      </w:hyperlink>
    </w:p>
    <w:p w14:paraId="62AEB8D8" w14:textId="77777777" w:rsidR="00845822" w:rsidRPr="00645874" w:rsidRDefault="00661AAE" w:rsidP="00676262">
      <w:pPr>
        <w:spacing w:line="300" w:lineRule="auto"/>
        <w:ind w:right="-2" w:firstLine="567"/>
        <w:jc w:val="both"/>
        <w:rPr>
          <w:rFonts w:eastAsia="Times New Roman"/>
          <w:b/>
          <w:szCs w:val="26"/>
          <w:lang w:val="en-AU" w:eastAsia="en-AU"/>
        </w:rPr>
      </w:pPr>
      <w:r w:rsidRPr="00645874">
        <w:rPr>
          <w:rFonts w:eastAsia="Times New Roman"/>
          <w:b/>
          <w:szCs w:val="26"/>
          <w:lang w:val="en-AU" w:eastAsia="en-AU"/>
        </w:rPr>
        <w:t>6</w:t>
      </w:r>
      <w:r w:rsidR="00845822" w:rsidRPr="00645874">
        <w:rPr>
          <w:rFonts w:eastAsia="Times New Roman"/>
          <w:b/>
          <w:szCs w:val="26"/>
          <w:lang w:val="en-AU" w:eastAsia="en-AU"/>
        </w:rPr>
        <w:t>- Công tác chấm bài – thực hiện điểm số.</w:t>
      </w:r>
    </w:p>
    <w:p w14:paraId="63F625F6" w14:textId="77777777" w:rsidR="00BD5BC7" w:rsidRPr="00645874" w:rsidRDefault="007D124B" w:rsidP="0016360C">
      <w:pPr>
        <w:spacing w:line="300" w:lineRule="auto"/>
        <w:ind w:right="-2" w:firstLine="567"/>
        <w:jc w:val="both"/>
        <w:rPr>
          <w:rFonts w:eastAsia="Times New Roman"/>
          <w:szCs w:val="26"/>
          <w:lang w:val="en-AU" w:eastAsia="en-AU"/>
        </w:rPr>
      </w:pPr>
      <w:r w:rsidRPr="00645874">
        <w:rPr>
          <w:rFonts w:eastAsia="Times New Roman"/>
          <w:b/>
          <w:szCs w:val="26"/>
          <w:u w:val="single"/>
          <w:lang w:val="en-AU" w:eastAsia="en-AU"/>
        </w:rPr>
        <w:t>Môn trắc nghiệm</w:t>
      </w:r>
      <w:r w:rsidRPr="00645874">
        <w:rPr>
          <w:rFonts w:eastAsia="Times New Roman"/>
          <w:b/>
          <w:szCs w:val="26"/>
          <w:lang w:val="en-AU" w:eastAsia="en-AU"/>
        </w:rPr>
        <w:t>:</w:t>
      </w:r>
      <w:r w:rsidR="00646753" w:rsidRPr="00645874">
        <w:rPr>
          <w:rFonts w:eastAsia="Times New Roman"/>
          <w:b/>
          <w:szCs w:val="26"/>
          <w:lang w:val="en-AU" w:eastAsia="en-AU"/>
        </w:rPr>
        <w:t xml:space="preserve"> </w:t>
      </w:r>
      <w:r w:rsidR="00BE43B4" w:rsidRPr="00645874">
        <w:rPr>
          <w:rFonts w:eastAsia="Times New Roman"/>
          <w:szCs w:val="26"/>
          <w:lang w:val="en-AU" w:eastAsia="en-AU"/>
        </w:rPr>
        <w:t>TTCM phân công giáo viên t</w:t>
      </w:r>
      <w:r w:rsidRPr="00645874">
        <w:rPr>
          <w:rFonts w:eastAsia="Times New Roman"/>
          <w:szCs w:val="26"/>
          <w:lang w:val="en-AU" w:eastAsia="en-AU"/>
        </w:rPr>
        <w:t>hực hiện chấm bài</w:t>
      </w:r>
      <w:r w:rsidR="00BD5BC7" w:rsidRPr="00645874">
        <w:rPr>
          <w:rFonts w:eastAsia="Times New Roman"/>
          <w:szCs w:val="26"/>
          <w:lang w:val="en-AU" w:eastAsia="en-AU"/>
        </w:rPr>
        <w:t xml:space="preserve"> trên máy quét (scan)</w:t>
      </w:r>
      <w:r w:rsidR="008815CF" w:rsidRPr="00645874">
        <w:rPr>
          <w:rFonts w:eastAsia="Times New Roman"/>
          <w:szCs w:val="26"/>
          <w:lang w:val="en-AU" w:eastAsia="en-AU"/>
        </w:rPr>
        <w:t xml:space="preserve"> và xuất file điểm cho tổ. </w:t>
      </w:r>
    </w:p>
    <w:p w14:paraId="751B32FE" w14:textId="77777777" w:rsidR="00BD5BC7" w:rsidRPr="00645874" w:rsidRDefault="00BD5BC7" w:rsidP="0016360C">
      <w:pPr>
        <w:spacing w:line="300" w:lineRule="auto"/>
        <w:ind w:right="-2" w:firstLine="567"/>
        <w:jc w:val="both"/>
        <w:rPr>
          <w:rFonts w:eastAsia="Times New Roman"/>
          <w:szCs w:val="26"/>
          <w:lang w:val="en-AU" w:eastAsia="en-AU"/>
        </w:rPr>
      </w:pPr>
      <w:r w:rsidRPr="00645874">
        <w:rPr>
          <w:rFonts w:eastAsia="Times New Roman"/>
          <w:b/>
          <w:szCs w:val="26"/>
          <w:u w:val="single"/>
          <w:lang w:val="en-AU" w:eastAsia="en-AU"/>
        </w:rPr>
        <w:t>Môn tự luận</w:t>
      </w:r>
      <w:r w:rsidRPr="00645874">
        <w:rPr>
          <w:rFonts w:eastAsia="Times New Roman"/>
          <w:b/>
          <w:szCs w:val="26"/>
          <w:lang w:val="en-AU" w:eastAsia="en-AU"/>
        </w:rPr>
        <w:t>:</w:t>
      </w:r>
      <w:r w:rsidR="00646753" w:rsidRPr="00645874">
        <w:rPr>
          <w:rFonts w:eastAsia="Times New Roman"/>
          <w:b/>
          <w:szCs w:val="26"/>
          <w:lang w:val="en-AU" w:eastAsia="en-AU"/>
        </w:rPr>
        <w:t xml:space="preserve"> </w:t>
      </w:r>
      <w:r w:rsidRPr="00645874">
        <w:rPr>
          <w:rFonts w:eastAsia="Times New Roman"/>
          <w:szCs w:val="26"/>
          <w:lang w:val="en-AU" w:eastAsia="en-AU"/>
        </w:rPr>
        <w:t xml:space="preserve">Tổ chuyên môn họp thống nhất đáp án chung cho các </w:t>
      </w:r>
      <w:r w:rsidR="004334F3" w:rsidRPr="00645874">
        <w:rPr>
          <w:rFonts w:eastAsia="Times New Roman"/>
          <w:szCs w:val="26"/>
          <w:lang w:val="en-AU" w:eastAsia="en-AU"/>
        </w:rPr>
        <w:t>GV trong tổ dạy</w:t>
      </w:r>
      <w:r w:rsidRPr="00645874">
        <w:rPr>
          <w:rFonts w:eastAsia="Times New Roman"/>
          <w:szCs w:val="26"/>
          <w:lang w:val="en-AU" w:eastAsia="en-AU"/>
        </w:rPr>
        <w:t xml:space="preserve"> cùng khối</w:t>
      </w:r>
      <w:r w:rsidR="008815CF" w:rsidRPr="00645874">
        <w:rPr>
          <w:rFonts w:eastAsia="Times New Roman"/>
          <w:szCs w:val="26"/>
          <w:lang w:val="en-AU" w:eastAsia="en-AU"/>
        </w:rPr>
        <w:t xml:space="preserve"> có </w:t>
      </w:r>
      <w:r w:rsidR="008815CF" w:rsidRPr="00645874">
        <w:rPr>
          <w:rFonts w:eastAsia="Times New Roman"/>
          <w:b/>
          <w:bCs/>
          <w:szCs w:val="26"/>
          <w:lang w:val="en-AU" w:eastAsia="en-AU"/>
        </w:rPr>
        <w:t>biên bản họp</w:t>
      </w:r>
      <w:r w:rsidR="00646753" w:rsidRPr="00645874">
        <w:rPr>
          <w:rFonts w:eastAsia="Times New Roman"/>
          <w:szCs w:val="26"/>
          <w:lang w:val="en-AU" w:eastAsia="en-AU"/>
        </w:rPr>
        <w:t>,</w:t>
      </w:r>
      <w:r w:rsidR="000A5C38" w:rsidRPr="00645874">
        <w:rPr>
          <w:rFonts w:eastAsia="Times New Roman"/>
          <w:szCs w:val="26"/>
          <w:lang w:val="en-AU" w:eastAsia="en-AU"/>
        </w:rPr>
        <w:t xml:space="preserve"> GV t</w:t>
      </w:r>
      <w:r w:rsidRPr="00645874">
        <w:rPr>
          <w:rFonts w:eastAsia="Times New Roman"/>
          <w:szCs w:val="26"/>
          <w:lang w:val="en-AU" w:eastAsia="en-AU"/>
        </w:rPr>
        <w:t xml:space="preserve">iến hành chấm bài và </w:t>
      </w:r>
      <w:r w:rsidR="008815CF" w:rsidRPr="00645874">
        <w:rPr>
          <w:rFonts w:eastAsia="Times New Roman"/>
          <w:szCs w:val="26"/>
          <w:lang w:val="en-AU" w:eastAsia="en-AU"/>
        </w:rPr>
        <w:t>nhập điểm lên Vietschool</w:t>
      </w:r>
      <w:r w:rsidR="000A5C38" w:rsidRPr="00645874">
        <w:rPr>
          <w:rFonts w:eastAsia="Times New Roman"/>
          <w:szCs w:val="26"/>
          <w:lang w:val="en-AU" w:eastAsia="en-AU"/>
        </w:rPr>
        <w:t>.</w:t>
      </w:r>
    </w:p>
    <w:p w14:paraId="2F80384E" w14:textId="77777777" w:rsidR="008A478B" w:rsidRPr="00645874" w:rsidRDefault="00661AAE" w:rsidP="00DA45D8">
      <w:pPr>
        <w:spacing w:line="360" w:lineRule="auto"/>
        <w:ind w:right="567" w:firstLine="567"/>
        <w:jc w:val="both"/>
        <w:rPr>
          <w:rFonts w:eastAsia="Times New Roman"/>
          <w:b/>
          <w:szCs w:val="26"/>
          <w:lang w:val="en-AU" w:eastAsia="en-AU"/>
        </w:rPr>
      </w:pPr>
      <w:r w:rsidRPr="00645874">
        <w:rPr>
          <w:rFonts w:eastAsia="Times New Roman"/>
          <w:b/>
          <w:szCs w:val="26"/>
          <w:lang w:val="en-AU" w:eastAsia="en-AU"/>
        </w:rPr>
        <w:t>7</w:t>
      </w:r>
      <w:r w:rsidR="008A478B" w:rsidRPr="00645874">
        <w:rPr>
          <w:rFonts w:eastAsia="Times New Roman"/>
          <w:b/>
          <w:szCs w:val="26"/>
          <w:lang w:val="en-AU" w:eastAsia="en-AU"/>
        </w:rPr>
        <w:t xml:space="preserve">- </w:t>
      </w:r>
      <w:r w:rsidR="008F2C75" w:rsidRPr="00645874">
        <w:rPr>
          <w:rFonts w:eastAsia="Times New Roman"/>
          <w:b/>
          <w:szCs w:val="26"/>
          <w:lang w:val="en-AU" w:eastAsia="en-AU"/>
        </w:rPr>
        <w:t xml:space="preserve">Kiểm tra </w:t>
      </w:r>
      <w:r w:rsidR="0019242D" w:rsidRPr="00645874">
        <w:rPr>
          <w:rFonts w:eastAsia="Times New Roman"/>
          <w:b/>
          <w:szCs w:val="26"/>
          <w:lang w:val="en-AU" w:eastAsia="en-AU"/>
        </w:rPr>
        <w:t xml:space="preserve">bổ sung lần </w:t>
      </w:r>
      <w:r w:rsidR="008A478B" w:rsidRPr="00645874">
        <w:rPr>
          <w:rFonts w:eastAsia="Times New Roman"/>
          <w:b/>
          <w:szCs w:val="26"/>
          <w:lang w:val="en-AU" w:eastAsia="en-AU"/>
        </w:rPr>
        <w:t>2 cho học sinh vắng có lý do.</w:t>
      </w:r>
    </w:p>
    <w:p w14:paraId="64FCCFE4" w14:textId="7C23DEE1" w:rsidR="008A478B" w:rsidRPr="00645874" w:rsidRDefault="0016360C" w:rsidP="00D92901">
      <w:pPr>
        <w:numPr>
          <w:ilvl w:val="0"/>
          <w:numId w:val="3"/>
        </w:numPr>
        <w:spacing w:line="300" w:lineRule="auto"/>
        <w:ind w:left="0" w:right="-2" w:firstLine="567"/>
        <w:jc w:val="both"/>
        <w:rPr>
          <w:rFonts w:eastAsia="Times New Roman"/>
          <w:bCs/>
          <w:szCs w:val="26"/>
        </w:rPr>
      </w:pPr>
      <w:r w:rsidRPr="00645874">
        <w:rPr>
          <w:rFonts w:eastAsia="Times New Roman"/>
          <w:bCs/>
          <w:szCs w:val="26"/>
        </w:rPr>
        <w:t>HS vắng kiểm tra có lý do chính đáng sẽ kiểm tra bổ sung tại lớp trong giờ học t</w:t>
      </w:r>
      <w:r w:rsidRPr="00645874">
        <w:rPr>
          <w:rFonts w:eastAsia="Times New Roman"/>
          <w:bCs/>
          <w:szCs w:val="26"/>
          <w:lang w:val="en-AU" w:eastAsia="en-AU"/>
        </w:rPr>
        <w:t>ừ</w:t>
      </w:r>
      <w:r w:rsidRPr="00645874">
        <w:rPr>
          <w:rFonts w:eastAsia="Times New Roman"/>
          <w:bCs/>
          <w:szCs w:val="26"/>
        </w:rPr>
        <w:t xml:space="preserve"> </w:t>
      </w:r>
      <w:r w:rsidR="00864662">
        <w:rPr>
          <w:rFonts w:eastAsia="Times New Roman"/>
          <w:bCs/>
          <w:szCs w:val="26"/>
        </w:rPr>
        <w:t>20</w:t>
      </w:r>
      <w:r w:rsidRPr="00645874">
        <w:rPr>
          <w:rFonts w:eastAsia="Times New Roman"/>
          <w:bCs/>
          <w:szCs w:val="26"/>
        </w:rPr>
        <w:t>/0</w:t>
      </w:r>
      <w:r w:rsidR="00864662">
        <w:rPr>
          <w:rFonts w:eastAsia="Times New Roman"/>
          <w:bCs/>
          <w:szCs w:val="26"/>
        </w:rPr>
        <w:t>3</w:t>
      </w:r>
      <w:r w:rsidRPr="00645874">
        <w:rPr>
          <w:rFonts w:eastAsia="Times New Roman"/>
          <w:bCs/>
          <w:szCs w:val="26"/>
        </w:rPr>
        <w:t>/2</w:t>
      </w:r>
      <w:r w:rsidR="00864662">
        <w:rPr>
          <w:rFonts w:eastAsia="Times New Roman"/>
          <w:bCs/>
          <w:szCs w:val="26"/>
        </w:rPr>
        <w:t>3</w:t>
      </w:r>
      <w:r w:rsidRPr="00645874">
        <w:rPr>
          <w:rFonts w:eastAsia="Times New Roman"/>
          <w:bCs/>
          <w:szCs w:val="26"/>
        </w:rPr>
        <w:t xml:space="preserve"> – </w:t>
      </w:r>
      <w:r w:rsidR="00864662">
        <w:rPr>
          <w:rFonts w:eastAsia="Times New Roman"/>
          <w:bCs/>
          <w:szCs w:val="26"/>
        </w:rPr>
        <w:t>2</w:t>
      </w:r>
      <w:r w:rsidR="00D97B7B" w:rsidRPr="00645874">
        <w:rPr>
          <w:rFonts w:eastAsia="Times New Roman"/>
          <w:bCs/>
          <w:szCs w:val="26"/>
        </w:rPr>
        <w:t>5</w:t>
      </w:r>
      <w:r w:rsidRPr="00645874">
        <w:rPr>
          <w:rFonts w:eastAsia="Times New Roman"/>
          <w:bCs/>
          <w:szCs w:val="26"/>
        </w:rPr>
        <w:t>/</w:t>
      </w:r>
      <w:r w:rsidR="00864662">
        <w:rPr>
          <w:rFonts w:eastAsia="Times New Roman"/>
          <w:bCs/>
          <w:szCs w:val="26"/>
        </w:rPr>
        <w:t>03</w:t>
      </w:r>
      <w:r w:rsidRPr="00645874">
        <w:rPr>
          <w:rFonts w:eastAsia="Times New Roman"/>
          <w:bCs/>
          <w:szCs w:val="26"/>
        </w:rPr>
        <w:t>/2</w:t>
      </w:r>
      <w:r w:rsidR="00864662">
        <w:rPr>
          <w:rFonts w:eastAsia="Times New Roman"/>
          <w:bCs/>
          <w:szCs w:val="26"/>
        </w:rPr>
        <w:t>3</w:t>
      </w:r>
      <w:r w:rsidRPr="00645874">
        <w:rPr>
          <w:rFonts w:eastAsia="Times New Roman"/>
          <w:bCs/>
          <w:szCs w:val="26"/>
        </w:rPr>
        <w:t>.</w:t>
      </w:r>
    </w:p>
    <w:p w14:paraId="51C04993" w14:textId="77777777" w:rsidR="008A478B" w:rsidRPr="00645874" w:rsidRDefault="008A478B" w:rsidP="00FF4ADD">
      <w:pPr>
        <w:numPr>
          <w:ilvl w:val="0"/>
          <w:numId w:val="1"/>
        </w:numPr>
        <w:tabs>
          <w:tab w:val="left" w:pos="567"/>
        </w:tabs>
        <w:spacing w:line="300" w:lineRule="auto"/>
        <w:ind w:left="0" w:right="-2" w:firstLine="284"/>
        <w:jc w:val="both"/>
        <w:rPr>
          <w:rFonts w:eastAsia="Times New Roman"/>
          <w:bCs/>
          <w:szCs w:val="26"/>
        </w:rPr>
      </w:pPr>
      <w:r w:rsidRPr="00645874">
        <w:rPr>
          <w:rFonts w:eastAsia="Times New Roman"/>
          <w:bCs/>
          <w:szCs w:val="26"/>
        </w:rPr>
        <w:t xml:space="preserve">Học sinh vắng không có lý do chính đáng, bài </w:t>
      </w:r>
      <w:r w:rsidR="00701B4C" w:rsidRPr="00645874">
        <w:rPr>
          <w:rFonts w:eastAsia="Times New Roman"/>
          <w:bCs/>
          <w:szCs w:val="26"/>
        </w:rPr>
        <w:t xml:space="preserve">kiểm tra </w:t>
      </w:r>
      <w:r w:rsidRPr="00645874">
        <w:rPr>
          <w:rFonts w:eastAsia="Times New Roman"/>
          <w:bCs/>
          <w:szCs w:val="26"/>
        </w:rPr>
        <w:t xml:space="preserve">môn vắng mặt sẽ nhận điểm: </w:t>
      </w:r>
      <w:r w:rsidRPr="00645874">
        <w:rPr>
          <w:rFonts w:eastAsia="Times New Roman"/>
          <w:bCs/>
          <w:szCs w:val="26"/>
          <w:u w:val="single"/>
        </w:rPr>
        <w:t>00</w:t>
      </w:r>
      <w:r w:rsidR="00D97B7B" w:rsidRPr="00645874">
        <w:rPr>
          <w:rFonts w:eastAsia="Times New Roman"/>
          <w:bCs/>
          <w:szCs w:val="26"/>
          <w:u w:val="single"/>
        </w:rPr>
        <w:t xml:space="preserve"> </w:t>
      </w:r>
      <w:r w:rsidR="00D97B7B" w:rsidRPr="00645874">
        <w:rPr>
          <w:rFonts w:eastAsia="Times New Roman"/>
          <w:bCs/>
          <w:szCs w:val="26"/>
        </w:rPr>
        <w:t>điểm.</w:t>
      </w:r>
    </w:p>
    <w:p w14:paraId="58D36DE2" w14:textId="77777777" w:rsidR="008A478B" w:rsidRPr="00645874" w:rsidRDefault="00701B4C" w:rsidP="00DA45D8">
      <w:pPr>
        <w:spacing w:line="360" w:lineRule="auto"/>
        <w:ind w:right="567" w:firstLine="567"/>
        <w:jc w:val="both"/>
        <w:rPr>
          <w:rFonts w:eastAsia="Times New Roman"/>
          <w:b/>
          <w:bCs/>
          <w:szCs w:val="26"/>
        </w:rPr>
      </w:pPr>
      <w:bookmarkStart w:id="3" w:name="_Hlk88981115"/>
      <w:r w:rsidRPr="00645874">
        <w:rPr>
          <w:rFonts w:eastAsia="Times New Roman"/>
          <w:b/>
          <w:bCs/>
          <w:szCs w:val="26"/>
        </w:rPr>
        <w:t>8</w:t>
      </w:r>
      <w:r w:rsidR="008A478B" w:rsidRPr="00645874">
        <w:rPr>
          <w:rFonts w:eastAsia="Times New Roman"/>
          <w:b/>
          <w:bCs/>
          <w:szCs w:val="26"/>
        </w:rPr>
        <w:t>- Công tác chuẩn bị.</w:t>
      </w:r>
    </w:p>
    <w:p w14:paraId="422B5D01" w14:textId="5BF2BC72" w:rsidR="00FD0A62" w:rsidRPr="00645874" w:rsidRDefault="00ED41C2" w:rsidP="00D92901">
      <w:pPr>
        <w:numPr>
          <w:ilvl w:val="0"/>
          <w:numId w:val="3"/>
        </w:numPr>
        <w:spacing w:line="300" w:lineRule="auto"/>
        <w:ind w:left="0" w:right="-2" w:firstLine="567"/>
        <w:jc w:val="both"/>
        <w:rPr>
          <w:rFonts w:eastAsia="Times New Roman"/>
          <w:bCs/>
          <w:szCs w:val="26"/>
        </w:rPr>
      </w:pPr>
      <w:r w:rsidRPr="00645874">
        <w:rPr>
          <w:rFonts w:eastAsia="Times New Roman"/>
          <w:b/>
          <w:bCs/>
          <w:szCs w:val="26"/>
        </w:rPr>
        <w:t>Từ</w:t>
      </w:r>
      <w:r w:rsidRPr="00645874">
        <w:rPr>
          <w:rFonts w:eastAsia="Times New Roman"/>
          <w:bCs/>
          <w:szCs w:val="26"/>
        </w:rPr>
        <w:t xml:space="preserve"> </w:t>
      </w:r>
      <w:r w:rsidR="00D97B7B" w:rsidRPr="00645874">
        <w:rPr>
          <w:rFonts w:eastAsia="Times New Roman"/>
          <w:b/>
          <w:bCs/>
          <w:szCs w:val="26"/>
        </w:rPr>
        <w:t>0</w:t>
      </w:r>
      <w:r w:rsidR="00864662">
        <w:rPr>
          <w:rFonts w:eastAsia="Times New Roman"/>
          <w:b/>
          <w:bCs/>
          <w:szCs w:val="26"/>
        </w:rPr>
        <w:t>6</w:t>
      </w:r>
      <w:r w:rsidR="00D97B7B" w:rsidRPr="00645874">
        <w:rPr>
          <w:rFonts w:eastAsia="Times New Roman"/>
          <w:b/>
          <w:bCs/>
          <w:szCs w:val="26"/>
        </w:rPr>
        <w:t>/0</w:t>
      </w:r>
      <w:r w:rsidR="00864662">
        <w:rPr>
          <w:rFonts w:eastAsia="Times New Roman"/>
          <w:b/>
          <w:bCs/>
          <w:szCs w:val="26"/>
        </w:rPr>
        <w:t>2</w:t>
      </w:r>
      <w:r w:rsidRPr="00645874">
        <w:rPr>
          <w:rFonts w:eastAsia="Times New Roman"/>
          <w:b/>
          <w:bCs/>
          <w:szCs w:val="26"/>
        </w:rPr>
        <w:t>/202</w:t>
      </w:r>
      <w:r w:rsidR="00864662">
        <w:rPr>
          <w:rFonts w:eastAsia="Times New Roman"/>
          <w:b/>
          <w:bCs/>
          <w:szCs w:val="26"/>
        </w:rPr>
        <w:t>3</w:t>
      </w:r>
      <w:r w:rsidRPr="00645874">
        <w:rPr>
          <w:rFonts w:eastAsia="Times New Roman"/>
          <w:b/>
          <w:bCs/>
          <w:szCs w:val="26"/>
        </w:rPr>
        <w:t xml:space="preserve"> đến </w:t>
      </w:r>
      <w:r w:rsidR="00864662">
        <w:rPr>
          <w:rFonts w:eastAsia="Times New Roman"/>
          <w:b/>
          <w:bCs/>
          <w:szCs w:val="26"/>
        </w:rPr>
        <w:t>11</w:t>
      </w:r>
      <w:r w:rsidRPr="00645874">
        <w:rPr>
          <w:rFonts w:eastAsia="Times New Roman"/>
          <w:b/>
          <w:bCs/>
          <w:szCs w:val="26"/>
        </w:rPr>
        <w:t>/</w:t>
      </w:r>
      <w:r w:rsidR="0016360C" w:rsidRPr="00645874">
        <w:rPr>
          <w:rFonts w:eastAsia="Times New Roman"/>
          <w:b/>
          <w:bCs/>
          <w:szCs w:val="26"/>
        </w:rPr>
        <w:t>0</w:t>
      </w:r>
      <w:r w:rsidR="00864662">
        <w:rPr>
          <w:rFonts w:eastAsia="Times New Roman"/>
          <w:b/>
          <w:bCs/>
          <w:szCs w:val="26"/>
        </w:rPr>
        <w:t>2</w:t>
      </w:r>
      <w:r w:rsidRPr="00645874">
        <w:rPr>
          <w:rFonts w:eastAsia="Times New Roman"/>
          <w:b/>
          <w:bCs/>
          <w:szCs w:val="26"/>
        </w:rPr>
        <w:t>/202</w:t>
      </w:r>
      <w:r w:rsidR="00864662">
        <w:rPr>
          <w:rFonts w:eastAsia="Times New Roman"/>
          <w:b/>
          <w:bCs/>
          <w:szCs w:val="26"/>
        </w:rPr>
        <w:t>3</w:t>
      </w:r>
      <w:r w:rsidRPr="00645874">
        <w:rPr>
          <w:rFonts w:eastAsia="Times New Roman"/>
          <w:b/>
          <w:bCs/>
          <w:szCs w:val="26"/>
        </w:rPr>
        <w:t xml:space="preserve"> </w:t>
      </w:r>
      <w:r w:rsidRPr="00645874">
        <w:rPr>
          <w:rFonts w:eastAsia="Times New Roman"/>
          <w:szCs w:val="26"/>
        </w:rPr>
        <w:t>các</w:t>
      </w:r>
      <w:r w:rsidR="00FD0A62" w:rsidRPr="00645874">
        <w:rPr>
          <w:rFonts w:eastAsia="Times New Roman"/>
          <w:bCs/>
          <w:szCs w:val="26"/>
        </w:rPr>
        <w:t xml:space="preserve"> tổ họp thống nhất nội dung </w:t>
      </w:r>
      <w:r w:rsidR="00701B4C" w:rsidRPr="00645874">
        <w:rPr>
          <w:rFonts w:eastAsia="Times New Roman"/>
          <w:bCs/>
          <w:szCs w:val="26"/>
        </w:rPr>
        <w:t>kiểm</w:t>
      </w:r>
      <w:r w:rsidR="00A252FA" w:rsidRPr="00645874">
        <w:rPr>
          <w:rFonts w:eastAsia="Times New Roman"/>
          <w:bCs/>
          <w:szCs w:val="26"/>
        </w:rPr>
        <w:t xml:space="preserve"> tra</w:t>
      </w:r>
      <w:r w:rsidR="00FD0A62" w:rsidRPr="00645874">
        <w:rPr>
          <w:rFonts w:eastAsia="Times New Roman"/>
          <w:bCs/>
          <w:szCs w:val="26"/>
        </w:rPr>
        <w:t xml:space="preserve"> toàn trường, phân công làm đề </w:t>
      </w:r>
      <w:r w:rsidR="00701B4C" w:rsidRPr="00645874">
        <w:rPr>
          <w:rFonts w:eastAsia="Times New Roman"/>
          <w:bCs/>
          <w:szCs w:val="26"/>
        </w:rPr>
        <w:t>kiểm tra</w:t>
      </w:r>
      <w:r w:rsidR="00FD0A62" w:rsidRPr="00645874">
        <w:rPr>
          <w:rFonts w:eastAsia="Times New Roman"/>
          <w:bCs/>
          <w:szCs w:val="26"/>
        </w:rPr>
        <w:t xml:space="preserve"> cho tổ viên.</w:t>
      </w:r>
    </w:p>
    <w:p w14:paraId="149BCA67" w14:textId="67874BF5" w:rsidR="0081427F" w:rsidRPr="00645874" w:rsidRDefault="00ED41C2" w:rsidP="0081427F">
      <w:pPr>
        <w:numPr>
          <w:ilvl w:val="0"/>
          <w:numId w:val="3"/>
        </w:numPr>
        <w:spacing w:line="300" w:lineRule="auto"/>
        <w:ind w:left="0" w:right="-2" w:firstLine="567"/>
        <w:jc w:val="both"/>
        <w:rPr>
          <w:rFonts w:eastAsia="Times New Roman"/>
          <w:bCs/>
          <w:szCs w:val="26"/>
        </w:rPr>
      </w:pPr>
      <w:r w:rsidRPr="00645874">
        <w:rPr>
          <w:rFonts w:eastAsia="Times New Roman"/>
          <w:b/>
          <w:bCs/>
          <w:szCs w:val="26"/>
        </w:rPr>
        <w:t>Từ</w:t>
      </w:r>
      <w:r w:rsidRPr="00645874">
        <w:rPr>
          <w:rFonts w:eastAsia="Times New Roman"/>
          <w:bCs/>
          <w:szCs w:val="26"/>
        </w:rPr>
        <w:t xml:space="preserve"> </w:t>
      </w:r>
      <w:r w:rsidR="00864662">
        <w:rPr>
          <w:rFonts w:eastAsia="Times New Roman"/>
          <w:b/>
          <w:bCs/>
          <w:szCs w:val="26"/>
        </w:rPr>
        <w:t>02</w:t>
      </w:r>
      <w:r w:rsidRPr="00645874">
        <w:rPr>
          <w:rFonts w:eastAsia="Times New Roman"/>
          <w:b/>
          <w:bCs/>
          <w:szCs w:val="26"/>
        </w:rPr>
        <w:t>/</w:t>
      </w:r>
      <w:r w:rsidR="00864662">
        <w:rPr>
          <w:rFonts w:eastAsia="Times New Roman"/>
          <w:b/>
          <w:bCs/>
          <w:szCs w:val="26"/>
        </w:rPr>
        <w:t>03</w:t>
      </w:r>
      <w:r w:rsidRPr="00645874">
        <w:rPr>
          <w:rFonts w:eastAsia="Times New Roman"/>
          <w:b/>
          <w:bCs/>
          <w:szCs w:val="26"/>
        </w:rPr>
        <w:t>/202</w:t>
      </w:r>
      <w:r w:rsidR="00864662">
        <w:rPr>
          <w:rFonts w:eastAsia="Times New Roman"/>
          <w:b/>
          <w:bCs/>
          <w:szCs w:val="26"/>
        </w:rPr>
        <w:t>3</w:t>
      </w:r>
      <w:r w:rsidRPr="00645874">
        <w:rPr>
          <w:rFonts w:eastAsia="Times New Roman"/>
          <w:b/>
          <w:bCs/>
          <w:szCs w:val="26"/>
        </w:rPr>
        <w:t xml:space="preserve"> đến </w:t>
      </w:r>
      <w:r w:rsidR="00864662">
        <w:rPr>
          <w:rFonts w:eastAsia="Times New Roman"/>
          <w:b/>
          <w:bCs/>
          <w:szCs w:val="26"/>
        </w:rPr>
        <w:t>10</w:t>
      </w:r>
      <w:r w:rsidRPr="00645874">
        <w:rPr>
          <w:rFonts w:eastAsia="Times New Roman"/>
          <w:b/>
          <w:bCs/>
          <w:szCs w:val="26"/>
        </w:rPr>
        <w:t>/</w:t>
      </w:r>
      <w:r w:rsidR="00864662">
        <w:rPr>
          <w:rFonts w:eastAsia="Times New Roman"/>
          <w:b/>
          <w:bCs/>
          <w:szCs w:val="26"/>
        </w:rPr>
        <w:t>03</w:t>
      </w:r>
      <w:r w:rsidRPr="00645874">
        <w:rPr>
          <w:rFonts w:eastAsia="Times New Roman"/>
          <w:b/>
          <w:bCs/>
          <w:szCs w:val="26"/>
        </w:rPr>
        <w:t>/202</w:t>
      </w:r>
      <w:r w:rsidR="00864662">
        <w:rPr>
          <w:rFonts w:eastAsia="Times New Roman"/>
          <w:b/>
          <w:bCs/>
          <w:szCs w:val="26"/>
        </w:rPr>
        <w:t>3</w:t>
      </w:r>
      <w:r w:rsidRPr="00645874">
        <w:rPr>
          <w:rFonts w:eastAsia="Times New Roman"/>
          <w:b/>
          <w:bCs/>
          <w:szCs w:val="26"/>
        </w:rPr>
        <w:t xml:space="preserve"> </w:t>
      </w:r>
      <w:r w:rsidR="0081427F" w:rsidRPr="00645874">
        <w:rPr>
          <w:rFonts w:eastAsia="Times New Roman"/>
          <w:bCs/>
          <w:szCs w:val="26"/>
        </w:rPr>
        <w:t xml:space="preserve">Bộ phận giáo vụ thực hiện phân phòng </w:t>
      </w:r>
      <w:r w:rsidR="00A252FA" w:rsidRPr="00645874">
        <w:rPr>
          <w:rFonts w:eastAsia="Times New Roman"/>
          <w:bCs/>
          <w:szCs w:val="26"/>
        </w:rPr>
        <w:t xml:space="preserve">kiểm tra </w:t>
      </w:r>
      <w:r w:rsidR="0081427F" w:rsidRPr="00645874">
        <w:rPr>
          <w:rFonts w:eastAsia="Times New Roman"/>
          <w:bCs/>
          <w:szCs w:val="26"/>
        </w:rPr>
        <w:t>cho học sinh của ba khối, kèm theo số báo danh của học sinh</w:t>
      </w:r>
      <w:r w:rsidR="00A252FA" w:rsidRPr="00645874">
        <w:rPr>
          <w:rFonts w:eastAsia="Times New Roman"/>
          <w:bCs/>
          <w:szCs w:val="26"/>
        </w:rPr>
        <w:t>.</w:t>
      </w:r>
      <w:r w:rsidR="006D127B" w:rsidRPr="00645874">
        <w:rPr>
          <w:rFonts w:eastAsia="Times New Roman"/>
          <w:bCs/>
          <w:szCs w:val="26"/>
        </w:rPr>
        <w:t xml:space="preserve"> </w:t>
      </w:r>
      <w:r w:rsidR="00E703C4" w:rsidRPr="00645874">
        <w:rPr>
          <w:rFonts w:eastAsia="Times New Roman"/>
          <w:bCs/>
          <w:szCs w:val="26"/>
        </w:rPr>
        <w:t>Chuẩn bị hồ sơ kiểm tra</w:t>
      </w:r>
      <w:r w:rsidR="005B3777" w:rsidRPr="00645874">
        <w:rPr>
          <w:rFonts w:eastAsia="Times New Roman"/>
          <w:bCs/>
          <w:szCs w:val="26"/>
        </w:rPr>
        <w:t xml:space="preserve"> GHK </w:t>
      </w:r>
      <w:r w:rsidR="00864662">
        <w:rPr>
          <w:rFonts w:eastAsia="Times New Roman"/>
          <w:bCs/>
          <w:szCs w:val="26"/>
        </w:rPr>
        <w:t>2</w:t>
      </w:r>
      <w:r w:rsidR="00E703C4" w:rsidRPr="00645874">
        <w:rPr>
          <w:rFonts w:eastAsia="Times New Roman"/>
          <w:bCs/>
          <w:szCs w:val="26"/>
        </w:rPr>
        <w:t>.</w:t>
      </w:r>
    </w:p>
    <w:p w14:paraId="37B09F7E" w14:textId="58029659" w:rsidR="008A478B" w:rsidRPr="00645874" w:rsidRDefault="005C06F8" w:rsidP="00D92901">
      <w:pPr>
        <w:numPr>
          <w:ilvl w:val="0"/>
          <w:numId w:val="3"/>
        </w:numPr>
        <w:spacing w:line="300" w:lineRule="auto"/>
        <w:ind w:left="0" w:right="-2" w:firstLine="567"/>
        <w:jc w:val="both"/>
        <w:rPr>
          <w:rFonts w:eastAsia="Times New Roman"/>
          <w:bCs/>
          <w:szCs w:val="26"/>
        </w:rPr>
      </w:pPr>
      <w:r>
        <w:rPr>
          <w:rFonts w:eastAsia="Times New Roman"/>
          <w:b/>
          <w:bCs/>
          <w:szCs w:val="26"/>
        </w:rPr>
        <w:t>09</w:t>
      </w:r>
      <w:r w:rsidR="008455AC" w:rsidRPr="00645874">
        <w:rPr>
          <w:rFonts w:eastAsia="Times New Roman"/>
          <w:b/>
          <w:bCs/>
          <w:szCs w:val="26"/>
        </w:rPr>
        <w:t>/</w:t>
      </w:r>
      <w:r w:rsidR="005B3777" w:rsidRPr="00645874">
        <w:rPr>
          <w:rFonts w:eastAsia="Times New Roman"/>
          <w:b/>
          <w:bCs/>
          <w:szCs w:val="26"/>
        </w:rPr>
        <w:t>0</w:t>
      </w:r>
      <w:r w:rsidR="00864662">
        <w:rPr>
          <w:rFonts w:eastAsia="Times New Roman"/>
          <w:b/>
          <w:bCs/>
          <w:szCs w:val="26"/>
        </w:rPr>
        <w:t>3</w:t>
      </w:r>
      <w:r w:rsidR="008A478B" w:rsidRPr="00645874">
        <w:rPr>
          <w:rFonts w:eastAsia="Times New Roman"/>
          <w:b/>
          <w:bCs/>
          <w:szCs w:val="26"/>
        </w:rPr>
        <w:t>/20</w:t>
      </w:r>
      <w:r w:rsidR="0052306B" w:rsidRPr="00645874">
        <w:rPr>
          <w:rFonts w:eastAsia="Times New Roman"/>
          <w:b/>
          <w:bCs/>
          <w:szCs w:val="26"/>
        </w:rPr>
        <w:t>2</w:t>
      </w:r>
      <w:r w:rsidR="00864662">
        <w:rPr>
          <w:rFonts w:eastAsia="Times New Roman"/>
          <w:b/>
          <w:bCs/>
          <w:szCs w:val="26"/>
        </w:rPr>
        <w:t>3</w:t>
      </w:r>
      <w:r w:rsidR="008A478B" w:rsidRPr="00645874">
        <w:rPr>
          <w:rFonts w:eastAsia="Times New Roman"/>
          <w:bCs/>
          <w:szCs w:val="26"/>
        </w:rPr>
        <w:t xml:space="preserve"> </w:t>
      </w:r>
      <w:r w:rsidR="00A252FA" w:rsidRPr="00645874">
        <w:rPr>
          <w:rFonts w:eastAsia="Times New Roman"/>
          <w:bCs/>
          <w:szCs w:val="26"/>
        </w:rPr>
        <w:t>công khai cho học sinh ma trận đề kiểm tra</w:t>
      </w:r>
      <w:r w:rsidR="005B3777" w:rsidRPr="00645874">
        <w:rPr>
          <w:rFonts w:eastAsia="Times New Roman"/>
          <w:bCs/>
          <w:szCs w:val="26"/>
        </w:rPr>
        <w:t xml:space="preserve"> GHK</w:t>
      </w:r>
      <w:r w:rsidR="00864662">
        <w:rPr>
          <w:rFonts w:eastAsia="Times New Roman"/>
          <w:bCs/>
          <w:szCs w:val="26"/>
        </w:rPr>
        <w:t>2</w:t>
      </w:r>
      <w:r w:rsidR="005B3777" w:rsidRPr="00645874">
        <w:rPr>
          <w:rFonts w:eastAsia="Times New Roman"/>
          <w:bCs/>
          <w:szCs w:val="26"/>
        </w:rPr>
        <w:t xml:space="preserve"> </w:t>
      </w:r>
      <w:r w:rsidR="00A252FA" w:rsidRPr="00645874">
        <w:rPr>
          <w:rFonts w:eastAsia="Times New Roman"/>
          <w:bCs/>
          <w:szCs w:val="26"/>
        </w:rPr>
        <w:t>– năm học 202</w:t>
      </w:r>
      <w:r w:rsidR="00A919CB" w:rsidRPr="00645874">
        <w:rPr>
          <w:rFonts w:eastAsia="Times New Roman"/>
          <w:bCs/>
          <w:szCs w:val="26"/>
        </w:rPr>
        <w:t>2</w:t>
      </w:r>
      <w:r w:rsidR="00A252FA" w:rsidRPr="00645874">
        <w:rPr>
          <w:rFonts w:eastAsia="Times New Roman"/>
          <w:bCs/>
          <w:szCs w:val="26"/>
        </w:rPr>
        <w:t xml:space="preserve"> </w:t>
      </w:r>
      <w:r w:rsidR="006D127B" w:rsidRPr="00645874">
        <w:rPr>
          <w:rFonts w:eastAsia="Times New Roman"/>
          <w:bCs/>
          <w:szCs w:val="26"/>
        </w:rPr>
        <w:t>–</w:t>
      </w:r>
      <w:r w:rsidR="00A252FA" w:rsidRPr="00645874">
        <w:rPr>
          <w:rFonts w:eastAsia="Times New Roman"/>
          <w:bCs/>
          <w:szCs w:val="26"/>
        </w:rPr>
        <w:t xml:space="preserve"> 202</w:t>
      </w:r>
      <w:r w:rsidR="00A919CB" w:rsidRPr="00645874">
        <w:rPr>
          <w:rFonts w:eastAsia="Times New Roman"/>
          <w:bCs/>
          <w:szCs w:val="26"/>
        </w:rPr>
        <w:t>3</w:t>
      </w:r>
      <w:r w:rsidR="006D127B" w:rsidRPr="00645874">
        <w:rPr>
          <w:rFonts w:eastAsia="Times New Roman"/>
          <w:bCs/>
          <w:szCs w:val="26"/>
        </w:rPr>
        <w:t xml:space="preserve"> và </w:t>
      </w:r>
      <w:r w:rsidR="008A478B" w:rsidRPr="00645874">
        <w:rPr>
          <w:rFonts w:eastAsia="Times New Roman"/>
          <w:bCs/>
          <w:szCs w:val="26"/>
        </w:rPr>
        <w:t xml:space="preserve">phổ biến danh sách phòng </w:t>
      </w:r>
      <w:r w:rsidR="006D127B" w:rsidRPr="00645874">
        <w:rPr>
          <w:rFonts w:eastAsia="Times New Roman"/>
          <w:bCs/>
          <w:szCs w:val="26"/>
        </w:rPr>
        <w:t>kiểm tra</w:t>
      </w:r>
      <w:r w:rsidR="008D64AD" w:rsidRPr="00645874">
        <w:rPr>
          <w:rFonts w:eastAsia="Times New Roman"/>
          <w:bCs/>
          <w:szCs w:val="26"/>
        </w:rPr>
        <w:t xml:space="preserve">, lịch </w:t>
      </w:r>
      <w:r w:rsidR="006D127B" w:rsidRPr="00645874">
        <w:rPr>
          <w:rFonts w:eastAsia="Times New Roman"/>
          <w:bCs/>
          <w:szCs w:val="26"/>
        </w:rPr>
        <w:t xml:space="preserve">kiểm tra </w:t>
      </w:r>
      <w:r w:rsidR="008D64AD" w:rsidRPr="00645874">
        <w:rPr>
          <w:rFonts w:eastAsia="Times New Roman"/>
          <w:bCs/>
          <w:szCs w:val="26"/>
        </w:rPr>
        <w:t xml:space="preserve">cụ thể </w:t>
      </w:r>
      <w:r w:rsidR="008A478B" w:rsidRPr="00645874">
        <w:rPr>
          <w:rFonts w:eastAsia="Times New Roman"/>
          <w:bCs/>
          <w:szCs w:val="26"/>
        </w:rPr>
        <w:t>đến từng lớp thông qua giáo viên chủ nhiệm</w:t>
      </w:r>
      <w:r w:rsidR="006D127B" w:rsidRPr="00645874">
        <w:rPr>
          <w:rFonts w:eastAsia="Times New Roman"/>
          <w:bCs/>
          <w:szCs w:val="26"/>
        </w:rPr>
        <w:t xml:space="preserve"> </w:t>
      </w:r>
      <w:r w:rsidR="008A478B" w:rsidRPr="00645874">
        <w:rPr>
          <w:rFonts w:eastAsia="Times New Roman"/>
          <w:bCs/>
          <w:szCs w:val="26"/>
        </w:rPr>
        <w:t xml:space="preserve">và </w:t>
      </w:r>
      <w:r w:rsidR="006D127B" w:rsidRPr="00645874">
        <w:rPr>
          <w:rFonts w:eastAsia="Times New Roman"/>
          <w:bCs/>
          <w:szCs w:val="26"/>
        </w:rPr>
        <w:t xml:space="preserve">trên </w:t>
      </w:r>
      <w:r w:rsidR="00062D6B" w:rsidRPr="00645874">
        <w:rPr>
          <w:rFonts w:eastAsia="Times New Roman"/>
          <w:bCs/>
          <w:szCs w:val="26"/>
        </w:rPr>
        <w:t>Website</w:t>
      </w:r>
      <w:r w:rsidR="008A478B" w:rsidRPr="00645874">
        <w:rPr>
          <w:rFonts w:eastAsia="Times New Roman"/>
          <w:bCs/>
          <w:szCs w:val="26"/>
        </w:rPr>
        <w:t xml:space="preserve"> của nhà trường.</w:t>
      </w:r>
    </w:p>
    <w:p w14:paraId="0DE388F5" w14:textId="4D832386" w:rsidR="00532BC3" w:rsidRPr="006859C5" w:rsidRDefault="00856918" w:rsidP="008E3FE8">
      <w:pPr>
        <w:numPr>
          <w:ilvl w:val="0"/>
          <w:numId w:val="3"/>
        </w:numPr>
        <w:spacing w:line="300" w:lineRule="auto"/>
        <w:ind w:left="0" w:right="-2" w:firstLine="567"/>
        <w:jc w:val="both"/>
        <w:rPr>
          <w:spacing w:val="-2"/>
          <w:szCs w:val="26"/>
        </w:rPr>
      </w:pPr>
      <w:r w:rsidRPr="006859C5">
        <w:rPr>
          <w:rFonts w:eastAsia="Times New Roman"/>
          <w:b/>
          <w:bCs/>
          <w:spacing w:val="-2"/>
          <w:szCs w:val="26"/>
        </w:rPr>
        <w:t xml:space="preserve">Từ </w:t>
      </w:r>
      <w:r w:rsidR="005C06F8">
        <w:rPr>
          <w:rFonts w:eastAsia="Times New Roman"/>
          <w:b/>
          <w:bCs/>
          <w:spacing w:val="-2"/>
          <w:szCs w:val="26"/>
        </w:rPr>
        <w:t>09</w:t>
      </w:r>
      <w:r w:rsidRPr="006859C5">
        <w:rPr>
          <w:rFonts w:eastAsia="Times New Roman"/>
          <w:b/>
          <w:bCs/>
          <w:spacing w:val="-2"/>
          <w:szCs w:val="26"/>
        </w:rPr>
        <w:t>/</w:t>
      </w:r>
      <w:r w:rsidR="00864662">
        <w:rPr>
          <w:rFonts w:eastAsia="Times New Roman"/>
          <w:b/>
          <w:bCs/>
          <w:spacing w:val="-2"/>
          <w:szCs w:val="26"/>
        </w:rPr>
        <w:t>03</w:t>
      </w:r>
      <w:r w:rsidRPr="006859C5">
        <w:rPr>
          <w:rFonts w:eastAsia="Times New Roman"/>
          <w:b/>
          <w:bCs/>
          <w:spacing w:val="-2"/>
          <w:szCs w:val="26"/>
        </w:rPr>
        <w:t>/2</w:t>
      </w:r>
      <w:r w:rsidR="00864662">
        <w:rPr>
          <w:rFonts w:eastAsia="Times New Roman"/>
          <w:b/>
          <w:bCs/>
          <w:spacing w:val="-2"/>
          <w:szCs w:val="26"/>
        </w:rPr>
        <w:t>3</w:t>
      </w:r>
      <w:r w:rsidRPr="006859C5">
        <w:rPr>
          <w:rFonts w:eastAsia="Times New Roman"/>
          <w:b/>
          <w:bCs/>
          <w:spacing w:val="-2"/>
          <w:szCs w:val="26"/>
        </w:rPr>
        <w:t xml:space="preserve"> đến </w:t>
      </w:r>
      <w:r w:rsidR="00864662">
        <w:rPr>
          <w:rFonts w:eastAsia="Times New Roman"/>
          <w:b/>
          <w:bCs/>
          <w:spacing w:val="-2"/>
          <w:szCs w:val="26"/>
        </w:rPr>
        <w:t>1</w:t>
      </w:r>
      <w:r w:rsidR="005C06F8">
        <w:rPr>
          <w:rFonts w:eastAsia="Times New Roman"/>
          <w:b/>
          <w:bCs/>
          <w:spacing w:val="-2"/>
          <w:szCs w:val="26"/>
        </w:rPr>
        <w:t>5</w:t>
      </w:r>
      <w:r w:rsidRPr="006859C5">
        <w:rPr>
          <w:rFonts w:eastAsia="Times New Roman"/>
          <w:b/>
          <w:bCs/>
          <w:spacing w:val="-2"/>
          <w:szCs w:val="26"/>
        </w:rPr>
        <w:t>/</w:t>
      </w:r>
      <w:r w:rsidR="00864662">
        <w:rPr>
          <w:rFonts w:eastAsia="Times New Roman"/>
          <w:b/>
          <w:bCs/>
          <w:spacing w:val="-2"/>
          <w:szCs w:val="26"/>
        </w:rPr>
        <w:t>03</w:t>
      </w:r>
      <w:r w:rsidRPr="006859C5">
        <w:rPr>
          <w:rFonts w:eastAsia="Times New Roman"/>
          <w:b/>
          <w:bCs/>
          <w:spacing w:val="-2"/>
          <w:szCs w:val="26"/>
        </w:rPr>
        <w:t>/2</w:t>
      </w:r>
      <w:r w:rsidR="00864662">
        <w:rPr>
          <w:rFonts w:eastAsia="Times New Roman"/>
          <w:b/>
          <w:bCs/>
          <w:spacing w:val="-2"/>
          <w:szCs w:val="26"/>
        </w:rPr>
        <w:t>3</w:t>
      </w:r>
      <w:r w:rsidRPr="006859C5">
        <w:rPr>
          <w:rFonts w:eastAsia="Times New Roman"/>
          <w:b/>
          <w:bCs/>
          <w:spacing w:val="-2"/>
          <w:szCs w:val="26"/>
        </w:rPr>
        <w:t xml:space="preserve"> </w:t>
      </w:r>
      <w:r w:rsidRPr="006859C5">
        <w:rPr>
          <w:rFonts w:eastAsia="Times New Roman"/>
          <w:bCs/>
          <w:spacing w:val="-2"/>
          <w:szCs w:val="26"/>
        </w:rPr>
        <w:t>t</w:t>
      </w:r>
      <w:r w:rsidR="00F629F3" w:rsidRPr="006859C5">
        <w:rPr>
          <w:rFonts w:eastAsia="Times New Roman"/>
          <w:bCs/>
          <w:spacing w:val="-2"/>
          <w:szCs w:val="26"/>
        </w:rPr>
        <w:t xml:space="preserve">iến hành in </w:t>
      </w:r>
      <w:r w:rsidRPr="006859C5">
        <w:rPr>
          <w:rFonts w:eastAsia="Times New Roman"/>
          <w:bCs/>
          <w:spacing w:val="-2"/>
          <w:szCs w:val="26"/>
        </w:rPr>
        <w:t xml:space="preserve">sao </w:t>
      </w:r>
      <w:r w:rsidR="00F629F3" w:rsidRPr="006859C5">
        <w:rPr>
          <w:rFonts w:eastAsia="Times New Roman"/>
          <w:bCs/>
          <w:spacing w:val="-2"/>
          <w:szCs w:val="26"/>
        </w:rPr>
        <w:t xml:space="preserve">đề </w:t>
      </w:r>
      <w:r w:rsidR="003337EC" w:rsidRPr="006859C5">
        <w:rPr>
          <w:rFonts w:eastAsia="Times New Roman"/>
          <w:bCs/>
          <w:spacing w:val="-2"/>
          <w:szCs w:val="26"/>
        </w:rPr>
        <w:t xml:space="preserve">kiểm tra tập trung </w:t>
      </w:r>
      <w:r w:rsidR="00F629F3" w:rsidRPr="006859C5">
        <w:rPr>
          <w:rFonts w:eastAsia="Times New Roman"/>
          <w:bCs/>
          <w:spacing w:val="-2"/>
          <w:szCs w:val="26"/>
        </w:rPr>
        <w:t>cho toàn trường.</w:t>
      </w:r>
    </w:p>
    <w:bookmarkEnd w:id="3"/>
    <w:p w14:paraId="6D09CCDC" w14:textId="77777777" w:rsidR="00AC17ED" w:rsidRPr="006859C5" w:rsidRDefault="00AC17ED" w:rsidP="00364AC0">
      <w:pPr>
        <w:tabs>
          <w:tab w:val="center" w:pos="7290"/>
        </w:tabs>
        <w:ind w:right="-2"/>
        <w:jc w:val="both"/>
        <w:rPr>
          <w:b/>
          <w:szCs w:val="26"/>
          <w:u w:val="single"/>
        </w:rPr>
      </w:pPr>
    </w:p>
    <w:p w14:paraId="2C04F40E" w14:textId="77777777" w:rsidR="005322C9" w:rsidRPr="00645874" w:rsidRDefault="00F629F3" w:rsidP="00364AC0">
      <w:pPr>
        <w:tabs>
          <w:tab w:val="center" w:pos="7290"/>
        </w:tabs>
        <w:ind w:right="-2"/>
        <w:jc w:val="both"/>
        <w:rPr>
          <w:b/>
          <w:szCs w:val="26"/>
        </w:rPr>
      </w:pPr>
      <w:r w:rsidRPr="00645874">
        <w:rPr>
          <w:b/>
          <w:szCs w:val="26"/>
          <w:u w:val="single"/>
        </w:rPr>
        <w:t>Nơi nhận</w:t>
      </w:r>
      <w:r w:rsidR="00532BC3" w:rsidRPr="00645874">
        <w:rPr>
          <w:szCs w:val="26"/>
        </w:rPr>
        <w:tab/>
      </w:r>
      <w:r w:rsidR="006345B2" w:rsidRPr="00645874">
        <w:rPr>
          <w:szCs w:val="26"/>
        </w:rPr>
        <w:t xml:space="preserve">   </w:t>
      </w:r>
      <w:r w:rsidR="00D20D3D" w:rsidRPr="00645874">
        <w:rPr>
          <w:b/>
          <w:szCs w:val="26"/>
        </w:rPr>
        <w:t>HIỆU TRƯỞNG</w:t>
      </w:r>
    </w:p>
    <w:p w14:paraId="551398B9" w14:textId="5660B445" w:rsidR="00532BC3" w:rsidRPr="00ED3701" w:rsidRDefault="00F629F3" w:rsidP="00ED3701">
      <w:pPr>
        <w:tabs>
          <w:tab w:val="center" w:pos="7380"/>
        </w:tabs>
        <w:ind w:right="-2"/>
        <w:jc w:val="both"/>
        <w:rPr>
          <w:i/>
          <w:iCs/>
          <w:szCs w:val="26"/>
        </w:rPr>
      </w:pPr>
      <w:r w:rsidRPr="00645874">
        <w:rPr>
          <w:szCs w:val="26"/>
        </w:rPr>
        <w:t>- TTCM các tổ (để th/h)</w:t>
      </w:r>
      <w:r w:rsidR="00532BC3" w:rsidRPr="00645874">
        <w:rPr>
          <w:b/>
          <w:szCs w:val="26"/>
        </w:rPr>
        <w:tab/>
      </w:r>
      <w:r w:rsidR="00D54BE1" w:rsidRPr="00D54BE1">
        <w:rPr>
          <w:bCs/>
          <w:i/>
          <w:iCs/>
          <w:szCs w:val="26"/>
        </w:rPr>
        <w:t>(Đã ký)</w:t>
      </w:r>
    </w:p>
    <w:p w14:paraId="6BD6D0AA" w14:textId="77777777" w:rsidR="008D64AD" w:rsidRPr="00645874" w:rsidRDefault="00F629F3" w:rsidP="00F629F3">
      <w:pPr>
        <w:tabs>
          <w:tab w:val="center" w:pos="6390"/>
        </w:tabs>
        <w:jc w:val="both"/>
        <w:rPr>
          <w:szCs w:val="26"/>
        </w:rPr>
      </w:pPr>
      <w:r w:rsidRPr="00645874">
        <w:rPr>
          <w:szCs w:val="26"/>
        </w:rPr>
        <w:t>- Lưu VT</w:t>
      </w:r>
    </w:p>
    <w:p w14:paraId="2242F1EA" w14:textId="74C0D98C" w:rsidR="004A34D9" w:rsidRPr="00645874" w:rsidRDefault="00D20D3D" w:rsidP="00364AC0">
      <w:pPr>
        <w:tabs>
          <w:tab w:val="center" w:pos="7290"/>
        </w:tabs>
        <w:ind w:right="-2"/>
        <w:jc w:val="both"/>
        <w:rPr>
          <w:b/>
          <w:bCs/>
          <w:szCs w:val="26"/>
        </w:rPr>
      </w:pPr>
      <w:r w:rsidRPr="00645874">
        <w:rPr>
          <w:szCs w:val="26"/>
        </w:rPr>
        <w:t xml:space="preserve">    </w:t>
      </w:r>
      <w:r w:rsidRPr="00645874">
        <w:rPr>
          <w:szCs w:val="26"/>
        </w:rPr>
        <w:tab/>
      </w:r>
      <w:r w:rsidR="00856918" w:rsidRPr="00645874">
        <w:rPr>
          <w:b/>
          <w:bCs/>
          <w:szCs w:val="26"/>
        </w:rPr>
        <w:t>Hà Thanh An</w:t>
      </w:r>
    </w:p>
    <w:p w14:paraId="7D476A0E" w14:textId="77777777" w:rsidR="00BE43B4" w:rsidRPr="00645874" w:rsidRDefault="00BE43B4" w:rsidP="00D21247">
      <w:pPr>
        <w:framePr w:w="8653" w:wrap="auto" w:hAnchor="text"/>
        <w:tabs>
          <w:tab w:val="center" w:pos="6370"/>
        </w:tabs>
        <w:jc w:val="left"/>
        <w:rPr>
          <w:szCs w:val="26"/>
        </w:rPr>
        <w:sectPr w:rsidR="00BE43B4" w:rsidRPr="00645874" w:rsidSect="0083468F">
          <w:footerReference w:type="default" r:id="rId9"/>
          <w:pgSz w:w="11907" w:h="16840" w:code="9"/>
          <w:pgMar w:top="709" w:right="1138" w:bottom="810" w:left="1699" w:header="720" w:footer="224" w:gutter="0"/>
          <w:cols w:space="720"/>
          <w:docGrid w:linePitch="360"/>
        </w:sectPr>
      </w:pPr>
    </w:p>
    <w:p w14:paraId="37BCA94D" w14:textId="77777777" w:rsidR="00A96325" w:rsidRDefault="00A96325" w:rsidP="00A96325">
      <w:pPr>
        <w:jc w:val="both"/>
        <w:rPr>
          <w:rFonts w:eastAsia="Times New Roman"/>
          <w:szCs w:val="26"/>
          <w:lang w:val="en-AU" w:eastAsia="en-AU"/>
        </w:rPr>
      </w:pPr>
      <w:bookmarkStart w:id="4" w:name="_Hlk128637709"/>
      <w:r>
        <w:rPr>
          <w:rFonts w:eastAsia="Times New Roman"/>
          <w:szCs w:val="26"/>
          <w:lang w:val="en-AU" w:eastAsia="en-AU"/>
        </w:rPr>
        <w:lastRenderedPageBreak/>
        <w:t>SỞ GIÁO DỤC VÀ ĐÀO TẠO TPHCM</w:t>
      </w:r>
    </w:p>
    <w:p w14:paraId="5BB7BF85" w14:textId="77777777" w:rsidR="00A96325" w:rsidRDefault="00A96325" w:rsidP="0083468F">
      <w:pPr>
        <w:ind w:left="360"/>
        <w:jc w:val="both"/>
        <w:rPr>
          <w:rFonts w:eastAsia="Times New Roman"/>
          <w:b/>
          <w:szCs w:val="26"/>
          <w:lang w:val="en-AU" w:eastAsia="en-AU"/>
        </w:rPr>
      </w:pPr>
      <w:r>
        <w:rPr>
          <w:rFonts w:eastAsia="Times New Roman"/>
          <w:b/>
          <w:szCs w:val="26"/>
          <w:lang w:val="en-AU" w:eastAsia="en-AU"/>
        </w:rPr>
        <w:t>TRƯỜNG THPT NGÔ GIA TỰ</w:t>
      </w:r>
    </w:p>
    <w:p w14:paraId="333B3546" w14:textId="77777777" w:rsidR="00681D8D" w:rsidRDefault="00000000" w:rsidP="00681D8D">
      <w:pPr>
        <w:spacing w:before="120" w:line="360" w:lineRule="auto"/>
        <w:rPr>
          <w:rFonts w:eastAsia="Times New Roman"/>
          <w:b/>
          <w:sz w:val="28"/>
          <w:szCs w:val="28"/>
          <w:lang w:val="en-AU" w:eastAsia="en-AU"/>
        </w:rPr>
      </w:pPr>
      <w:r>
        <w:rPr>
          <w:noProof/>
        </w:rPr>
        <w:pict w14:anchorId="47D9D4DC">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2052" type="#_x0000_t34" style="position:absolute;left:0;text-align:left;margin-left:55.95pt;margin-top:4.5pt;width:103.05pt;height:.0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" adj="10795,-33242400,-14830"/>
        </w:pict>
      </w:r>
    </w:p>
    <w:p w14:paraId="01777DC0" w14:textId="21524D4D" w:rsidR="00A96325" w:rsidRPr="00681D8D" w:rsidRDefault="00A96325" w:rsidP="00681D8D">
      <w:pPr>
        <w:spacing w:before="120" w:line="360" w:lineRule="auto"/>
        <w:rPr>
          <w:rFonts w:eastAsia="Times New Roman"/>
          <w:b/>
          <w:sz w:val="32"/>
          <w:szCs w:val="32"/>
          <w:lang w:eastAsia="en-AU"/>
        </w:rPr>
      </w:pPr>
      <w:r w:rsidRPr="00681D8D">
        <w:rPr>
          <w:rFonts w:eastAsia="Times New Roman"/>
          <w:b/>
          <w:sz w:val="32"/>
          <w:szCs w:val="32"/>
          <w:lang w:val="en-AU" w:eastAsia="en-AU"/>
        </w:rPr>
        <w:t xml:space="preserve">LỊCH KIỂM TRA </w:t>
      </w:r>
      <w:r w:rsidR="005B3777" w:rsidRPr="00681D8D">
        <w:rPr>
          <w:rFonts w:eastAsia="Times New Roman"/>
          <w:b/>
          <w:sz w:val="32"/>
          <w:szCs w:val="32"/>
          <w:lang w:val="en-AU" w:eastAsia="en-AU"/>
        </w:rPr>
        <w:t xml:space="preserve">GIỮA </w:t>
      </w:r>
      <w:r w:rsidRPr="00681D8D">
        <w:rPr>
          <w:rFonts w:eastAsia="Times New Roman"/>
          <w:b/>
          <w:sz w:val="32"/>
          <w:szCs w:val="32"/>
          <w:lang w:val="en-AU" w:eastAsia="en-AU"/>
        </w:rPr>
        <w:t xml:space="preserve">HỌC KỲ </w:t>
      </w:r>
      <w:r w:rsidR="00864662">
        <w:rPr>
          <w:rFonts w:eastAsia="Times New Roman"/>
          <w:b/>
          <w:sz w:val="32"/>
          <w:szCs w:val="32"/>
          <w:lang w:val="en-AU" w:eastAsia="en-AU"/>
        </w:rPr>
        <w:t>2</w:t>
      </w:r>
      <w:r w:rsidRPr="00681D8D">
        <w:rPr>
          <w:rFonts w:eastAsia="Times New Roman"/>
          <w:b/>
          <w:sz w:val="32"/>
          <w:szCs w:val="32"/>
          <w:lang w:val="en-AU" w:eastAsia="en-AU"/>
        </w:rPr>
        <w:t xml:space="preserve"> - NĂM HỌC: 20</w:t>
      </w:r>
      <w:r w:rsidRPr="00681D8D">
        <w:rPr>
          <w:rFonts w:eastAsia="Times New Roman"/>
          <w:b/>
          <w:sz w:val="32"/>
          <w:szCs w:val="32"/>
          <w:lang w:eastAsia="en-AU"/>
        </w:rPr>
        <w:t>2</w:t>
      </w:r>
      <w:r w:rsidR="00A919CB">
        <w:rPr>
          <w:rFonts w:eastAsia="Times New Roman"/>
          <w:b/>
          <w:sz w:val="32"/>
          <w:szCs w:val="32"/>
          <w:lang w:eastAsia="en-AU"/>
        </w:rPr>
        <w:t>2</w:t>
      </w:r>
      <w:r w:rsidRPr="00681D8D">
        <w:rPr>
          <w:rFonts w:eastAsia="Times New Roman"/>
          <w:b/>
          <w:sz w:val="32"/>
          <w:szCs w:val="32"/>
          <w:lang w:eastAsia="en-AU"/>
        </w:rPr>
        <w:t xml:space="preserve"> </w:t>
      </w:r>
      <w:r w:rsidRPr="00681D8D">
        <w:rPr>
          <w:rFonts w:eastAsia="Times New Roman"/>
          <w:b/>
          <w:sz w:val="32"/>
          <w:szCs w:val="32"/>
          <w:lang w:val="en-AU" w:eastAsia="en-AU"/>
        </w:rPr>
        <w:t>- 202</w:t>
      </w:r>
      <w:r w:rsidR="00A919CB">
        <w:rPr>
          <w:rFonts w:eastAsia="Times New Roman"/>
          <w:b/>
          <w:sz w:val="32"/>
          <w:szCs w:val="32"/>
          <w:lang w:val="en-AU" w:eastAsia="en-AU"/>
        </w:rPr>
        <w:t>3</w:t>
      </w:r>
    </w:p>
    <w:p w14:paraId="1C920DEB" w14:textId="6C7D16CD" w:rsidR="00527B4C" w:rsidRDefault="00A96325" w:rsidP="00681D8D">
      <w:pPr>
        <w:spacing w:before="120" w:line="360" w:lineRule="auto"/>
        <w:rPr>
          <w:rFonts w:eastAsia="Times New Roman"/>
          <w:i/>
          <w:szCs w:val="26"/>
          <w:lang w:val="en-AU" w:eastAsia="en-AU"/>
        </w:rPr>
      </w:pPr>
      <w:r>
        <w:rPr>
          <w:rFonts w:eastAsia="Times New Roman"/>
          <w:i/>
          <w:szCs w:val="26"/>
          <w:lang w:val="en-AU" w:eastAsia="en-AU"/>
        </w:rPr>
        <w:t>(</w:t>
      </w:r>
      <w:r w:rsidR="00527B4C">
        <w:rPr>
          <w:rFonts w:eastAsia="Times New Roman"/>
          <w:i/>
          <w:szCs w:val="26"/>
          <w:lang w:val="en-AU" w:eastAsia="en-AU"/>
        </w:rPr>
        <w:t>Đ</w:t>
      </w:r>
      <w:r>
        <w:rPr>
          <w:rFonts w:eastAsia="Times New Roman"/>
          <w:i/>
          <w:szCs w:val="26"/>
          <w:lang w:val="en-AU" w:eastAsia="en-AU"/>
        </w:rPr>
        <w:t>ính kèm Kế hoạch</w:t>
      </w:r>
      <w:r w:rsidR="00527B4C">
        <w:rPr>
          <w:rFonts w:eastAsia="Times New Roman"/>
          <w:i/>
          <w:szCs w:val="26"/>
          <w:lang w:val="en-AU" w:eastAsia="en-AU"/>
        </w:rPr>
        <w:t xml:space="preserve"> số 16/KH-NGT ngày 03 tháng 2 năm 2023 về tổ chức</w:t>
      </w:r>
      <w:r>
        <w:rPr>
          <w:rFonts w:eastAsia="Times New Roman"/>
          <w:i/>
          <w:szCs w:val="26"/>
          <w:lang w:val="en-AU" w:eastAsia="en-AU"/>
        </w:rPr>
        <w:t xml:space="preserve"> kiểm tra </w:t>
      </w:r>
      <w:r w:rsidR="005B3777">
        <w:rPr>
          <w:rFonts w:eastAsia="Times New Roman"/>
          <w:i/>
          <w:szCs w:val="26"/>
          <w:lang w:val="en-AU" w:eastAsia="en-AU"/>
        </w:rPr>
        <w:t>G</w:t>
      </w:r>
      <w:r>
        <w:rPr>
          <w:rFonts w:eastAsia="Times New Roman"/>
          <w:i/>
          <w:szCs w:val="26"/>
          <w:lang w:val="en-AU" w:eastAsia="en-AU"/>
        </w:rPr>
        <w:t>HK</w:t>
      </w:r>
      <w:r w:rsidR="00527B4C">
        <w:rPr>
          <w:rFonts w:eastAsia="Times New Roman"/>
          <w:i/>
          <w:szCs w:val="26"/>
          <w:lang w:val="en-AU" w:eastAsia="en-AU"/>
        </w:rPr>
        <w:t>)</w:t>
      </w:r>
    </w:p>
    <w:p w14:paraId="601FCE85" w14:textId="0FAF9DF4" w:rsidR="00A96325" w:rsidRDefault="00527B4C" w:rsidP="00681D8D">
      <w:pPr>
        <w:spacing w:before="120" w:line="360" w:lineRule="auto"/>
        <w:rPr>
          <w:rFonts w:eastAsia="Times New Roman"/>
          <w:i/>
          <w:szCs w:val="26"/>
          <w:lang w:val="en-AU" w:eastAsia="en-AU"/>
        </w:rPr>
      </w:pPr>
      <w:r>
        <w:rPr>
          <w:rFonts w:eastAsia="Times New Roman"/>
          <w:i/>
          <w:szCs w:val="26"/>
          <w:lang w:val="en-AU" w:eastAsia="en-AU"/>
        </w:rPr>
        <w:t>Tổ chức kiểm tra trực tiếp</w:t>
      </w:r>
    </w:p>
    <w:p w14:paraId="67EB5D48" w14:textId="77777777" w:rsidR="00527B4C" w:rsidRDefault="00527B4C" w:rsidP="00681D8D">
      <w:pPr>
        <w:spacing w:before="120" w:line="360" w:lineRule="auto"/>
        <w:jc w:val="both"/>
        <w:rPr>
          <w:b/>
          <w:szCs w:val="24"/>
        </w:rPr>
      </w:pPr>
    </w:p>
    <w:p w14:paraId="79D140A1" w14:textId="5F4B543C" w:rsidR="00A96325" w:rsidRPr="001F7C8D" w:rsidRDefault="00A96325" w:rsidP="00681D8D">
      <w:pPr>
        <w:spacing w:before="120" w:line="360" w:lineRule="auto"/>
        <w:jc w:val="both"/>
        <w:rPr>
          <w:b/>
          <w:szCs w:val="24"/>
        </w:rPr>
      </w:pPr>
      <w:r w:rsidRPr="001F7C8D">
        <w:rPr>
          <w:b/>
          <w:szCs w:val="24"/>
        </w:rPr>
        <w:t xml:space="preserve">I - </w:t>
      </w:r>
      <w:r w:rsidRPr="001F7C8D">
        <w:rPr>
          <w:b/>
          <w:szCs w:val="24"/>
          <w:u w:val="single"/>
        </w:rPr>
        <w:t>KIỂM TRA TẠI LỚP:</w:t>
      </w:r>
    </w:p>
    <w:p w14:paraId="6BA95D9E" w14:textId="22DB55DA" w:rsidR="00A96325" w:rsidRDefault="00A96325" w:rsidP="0060324C">
      <w:pPr>
        <w:spacing w:before="120" w:line="360" w:lineRule="auto"/>
        <w:ind w:firstLine="356"/>
        <w:jc w:val="both"/>
        <w:rPr>
          <w:szCs w:val="24"/>
        </w:rPr>
      </w:pPr>
      <w:r>
        <w:rPr>
          <w:szCs w:val="24"/>
        </w:rPr>
        <w:t xml:space="preserve">Các môn: </w:t>
      </w:r>
      <w:r w:rsidRPr="00602273">
        <w:rPr>
          <w:b/>
          <w:szCs w:val="24"/>
        </w:rPr>
        <w:t xml:space="preserve">Công nghệ, Tin học, Thể dục, </w:t>
      </w:r>
      <w:r w:rsidR="00A919CB">
        <w:rPr>
          <w:b/>
          <w:szCs w:val="24"/>
        </w:rPr>
        <w:t>QP-AN</w:t>
      </w:r>
      <w:r w:rsidR="005B3777">
        <w:rPr>
          <w:b/>
          <w:szCs w:val="24"/>
        </w:rPr>
        <w:t xml:space="preserve">, </w:t>
      </w:r>
      <w:r w:rsidR="005B3777" w:rsidRPr="002D52FA">
        <w:rPr>
          <w:rFonts w:eastAsia="Times New Roman"/>
          <w:b/>
          <w:sz w:val="24"/>
          <w:szCs w:val="24"/>
          <w:lang w:val="en-AU" w:eastAsia="en-AU"/>
        </w:rPr>
        <w:t>Vật lý, Hóa học, Sinh học, Lịch sử, Địa lý, GDCD</w:t>
      </w:r>
      <w:r w:rsidR="00A919CB">
        <w:rPr>
          <w:rFonts w:eastAsia="Times New Roman"/>
          <w:b/>
          <w:sz w:val="24"/>
          <w:szCs w:val="24"/>
          <w:lang w:val="en-AU" w:eastAsia="en-AU"/>
        </w:rPr>
        <w:t>/GDKTPL</w:t>
      </w:r>
      <w:r w:rsidR="00D74FDD">
        <w:rPr>
          <w:b/>
          <w:szCs w:val="24"/>
        </w:rPr>
        <w:t xml:space="preserve"> </w:t>
      </w:r>
      <w:r>
        <w:rPr>
          <w:szCs w:val="24"/>
        </w:rPr>
        <w:t xml:space="preserve">cả </w:t>
      </w:r>
      <w:r w:rsidRPr="00602273">
        <w:rPr>
          <w:b/>
          <w:szCs w:val="24"/>
        </w:rPr>
        <w:t>3 khối</w:t>
      </w:r>
      <w:r w:rsidR="005B3777">
        <w:rPr>
          <w:szCs w:val="24"/>
        </w:rPr>
        <w:t xml:space="preserve"> </w:t>
      </w:r>
      <w:r w:rsidR="005B3777" w:rsidRPr="005B3777">
        <w:rPr>
          <w:b/>
          <w:bCs/>
          <w:szCs w:val="24"/>
        </w:rPr>
        <w:t>từ</w:t>
      </w:r>
      <w:r w:rsidRPr="005B3777">
        <w:rPr>
          <w:b/>
          <w:sz w:val="28"/>
          <w:szCs w:val="26"/>
        </w:rPr>
        <w:t xml:space="preserve"> </w:t>
      </w:r>
      <w:r w:rsidR="00864662">
        <w:rPr>
          <w:rFonts w:eastAsia="Times New Roman"/>
          <w:b/>
          <w:szCs w:val="26"/>
          <w:lang w:val="en-AU" w:eastAsia="en-AU"/>
        </w:rPr>
        <w:t>06</w:t>
      </w:r>
      <w:r w:rsidR="00645874">
        <w:rPr>
          <w:rFonts w:eastAsia="Times New Roman"/>
          <w:b/>
          <w:szCs w:val="26"/>
          <w:lang w:val="en-AU" w:eastAsia="en-AU"/>
        </w:rPr>
        <w:t>/0</w:t>
      </w:r>
      <w:r w:rsidR="00864662">
        <w:rPr>
          <w:rFonts w:eastAsia="Times New Roman"/>
          <w:b/>
          <w:szCs w:val="26"/>
          <w:lang w:val="en-AU" w:eastAsia="en-AU"/>
        </w:rPr>
        <w:t>3</w:t>
      </w:r>
      <w:r w:rsidR="005B3777" w:rsidRPr="005B3777">
        <w:rPr>
          <w:rFonts w:eastAsia="Times New Roman"/>
          <w:b/>
          <w:szCs w:val="26"/>
          <w:lang w:val="en-AU" w:eastAsia="en-AU"/>
        </w:rPr>
        <w:t>/2</w:t>
      </w:r>
      <w:r w:rsidR="00864662">
        <w:rPr>
          <w:rFonts w:eastAsia="Times New Roman"/>
          <w:b/>
          <w:szCs w:val="26"/>
          <w:lang w:val="en-AU" w:eastAsia="en-AU"/>
        </w:rPr>
        <w:t>3</w:t>
      </w:r>
      <w:r w:rsidR="005B3777" w:rsidRPr="005B3777">
        <w:rPr>
          <w:rFonts w:eastAsia="Times New Roman"/>
          <w:b/>
          <w:szCs w:val="26"/>
          <w:lang w:val="en-AU" w:eastAsia="en-AU"/>
        </w:rPr>
        <w:t xml:space="preserve"> – </w:t>
      </w:r>
      <w:r w:rsidR="00864662">
        <w:rPr>
          <w:rFonts w:eastAsia="Times New Roman"/>
          <w:b/>
          <w:szCs w:val="26"/>
          <w:lang w:val="en-AU" w:eastAsia="en-AU"/>
        </w:rPr>
        <w:t>1</w:t>
      </w:r>
      <w:r w:rsidR="005C06F8">
        <w:rPr>
          <w:rFonts w:eastAsia="Times New Roman"/>
          <w:b/>
          <w:szCs w:val="26"/>
          <w:lang w:val="en-AU" w:eastAsia="en-AU"/>
        </w:rPr>
        <w:t>4</w:t>
      </w:r>
      <w:r w:rsidR="005B3777" w:rsidRPr="005B3777">
        <w:rPr>
          <w:rFonts w:eastAsia="Times New Roman"/>
          <w:b/>
          <w:szCs w:val="26"/>
          <w:lang w:val="en-AU" w:eastAsia="en-AU"/>
        </w:rPr>
        <w:t>/</w:t>
      </w:r>
      <w:r w:rsidR="00864662">
        <w:rPr>
          <w:rFonts w:eastAsia="Times New Roman"/>
          <w:b/>
          <w:szCs w:val="26"/>
          <w:lang w:val="en-AU" w:eastAsia="en-AU"/>
        </w:rPr>
        <w:t>03</w:t>
      </w:r>
      <w:r w:rsidR="005B3777" w:rsidRPr="005B3777">
        <w:rPr>
          <w:rFonts w:eastAsia="Times New Roman"/>
          <w:b/>
          <w:szCs w:val="26"/>
          <w:lang w:val="en-AU" w:eastAsia="en-AU"/>
        </w:rPr>
        <w:t>/2</w:t>
      </w:r>
      <w:r w:rsidR="00864662">
        <w:rPr>
          <w:rFonts w:eastAsia="Times New Roman"/>
          <w:b/>
          <w:szCs w:val="26"/>
          <w:lang w:val="en-AU" w:eastAsia="en-AU"/>
        </w:rPr>
        <w:t>3</w:t>
      </w:r>
      <w:r w:rsidRPr="005B3777">
        <w:rPr>
          <w:sz w:val="28"/>
          <w:szCs w:val="26"/>
        </w:rPr>
        <w:t>.</w:t>
      </w:r>
    </w:p>
    <w:p w14:paraId="5B795D6C" w14:textId="77777777" w:rsidR="00A96325" w:rsidRPr="001F7C8D" w:rsidRDefault="00A96325" w:rsidP="00681D8D">
      <w:pPr>
        <w:spacing w:before="120" w:line="360" w:lineRule="auto"/>
        <w:jc w:val="both"/>
        <w:rPr>
          <w:b/>
          <w:szCs w:val="24"/>
        </w:rPr>
      </w:pPr>
      <w:r w:rsidRPr="001F7C8D">
        <w:rPr>
          <w:b/>
          <w:szCs w:val="24"/>
        </w:rPr>
        <w:t xml:space="preserve">II - </w:t>
      </w:r>
      <w:r w:rsidRPr="001F7C8D">
        <w:rPr>
          <w:b/>
          <w:szCs w:val="24"/>
          <w:u w:val="single"/>
        </w:rPr>
        <w:t>KIỂM TRA TẬP TRUNG:</w:t>
      </w:r>
    </w:p>
    <w:p w14:paraId="5A01EF25" w14:textId="0832D548" w:rsidR="00A96325" w:rsidRDefault="00A96325" w:rsidP="00681D8D">
      <w:pPr>
        <w:numPr>
          <w:ilvl w:val="0"/>
          <w:numId w:val="3"/>
        </w:numPr>
        <w:tabs>
          <w:tab w:val="left" w:pos="450"/>
        </w:tabs>
        <w:spacing w:before="120" w:after="120" w:line="360" w:lineRule="auto"/>
        <w:ind w:left="450" w:hanging="270"/>
        <w:jc w:val="both"/>
        <w:rPr>
          <w:spacing w:val="-4"/>
          <w:szCs w:val="24"/>
        </w:rPr>
      </w:pPr>
      <w:r w:rsidRPr="00C30D54">
        <w:rPr>
          <w:spacing w:val="-4"/>
          <w:szCs w:val="24"/>
        </w:rPr>
        <w:t xml:space="preserve">Các môn: </w:t>
      </w:r>
      <w:r w:rsidR="008523D8" w:rsidRPr="00A414A9">
        <w:rPr>
          <w:b/>
          <w:szCs w:val="26"/>
        </w:rPr>
        <w:t>Toán</w:t>
      </w:r>
      <w:r w:rsidR="008523D8">
        <w:rPr>
          <w:b/>
          <w:spacing w:val="-4"/>
          <w:szCs w:val="24"/>
        </w:rPr>
        <w:t xml:space="preserve"> học</w:t>
      </w:r>
      <w:r w:rsidR="008523D8" w:rsidRPr="002D52FA">
        <w:rPr>
          <w:rFonts w:eastAsia="Times New Roman"/>
          <w:b/>
          <w:sz w:val="24"/>
          <w:szCs w:val="24"/>
          <w:lang w:val="en-AU" w:eastAsia="en-AU"/>
        </w:rPr>
        <w:t xml:space="preserve">, Ngữ văn, Tiếng Anh, </w:t>
      </w:r>
      <w:r w:rsidRPr="00C30D54">
        <w:rPr>
          <w:spacing w:val="-4"/>
          <w:szCs w:val="24"/>
        </w:rPr>
        <w:t>cả</w:t>
      </w:r>
      <w:r w:rsidR="00997DD7">
        <w:rPr>
          <w:spacing w:val="-4"/>
          <w:szCs w:val="24"/>
        </w:rPr>
        <w:t xml:space="preserve"> </w:t>
      </w:r>
      <w:r w:rsidRPr="00C30D54">
        <w:rPr>
          <w:b/>
          <w:spacing w:val="-4"/>
          <w:szCs w:val="24"/>
        </w:rPr>
        <w:t>3 khối</w:t>
      </w:r>
      <w:r w:rsidR="00681D8D">
        <w:rPr>
          <w:spacing w:val="-4"/>
          <w:szCs w:val="24"/>
        </w:rPr>
        <w:t xml:space="preserve"> </w:t>
      </w:r>
      <w:r w:rsidR="00681D8D" w:rsidRPr="00681D8D">
        <w:rPr>
          <w:b/>
          <w:bCs/>
          <w:spacing w:val="-4"/>
          <w:szCs w:val="24"/>
        </w:rPr>
        <w:t>t</w:t>
      </w:r>
      <w:r w:rsidRPr="00C30D54">
        <w:rPr>
          <w:b/>
          <w:spacing w:val="-4"/>
          <w:szCs w:val="24"/>
        </w:rPr>
        <w:t xml:space="preserve">ừ </w:t>
      </w:r>
      <w:r w:rsidR="006B2045">
        <w:rPr>
          <w:b/>
          <w:spacing w:val="-4"/>
          <w:szCs w:val="24"/>
        </w:rPr>
        <w:t>1</w:t>
      </w:r>
      <w:r w:rsidR="005C06F8">
        <w:rPr>
          <w:b/>
          <w:spacing w:val="-4"/>
          <w:szCs w:val="24"/>
        </w:rPr>
        <w:t>6</w:t>
      </w:r>
      <w:r w:rsidR="006B2045">
        <w:rPr>
          <w:b/>
          <w:spacing w:val="-4"/>
          <w:szCs w:val="24"/>
        </w:rPr>
        <w:t>/03/23-1</w:t>
      </w:r>
      <w:r w:rsidR="005C06F8">
        <w:rPr>
          <w:b/>
          <w:spacing w:val="-4"/>
          <w:szCs w:val="24"/>
        </w:rPr>
        <w:t>7</w:t>
      </w:r>
      <w:r w:rsidR="006B2045">
        <w:rPr>
          <w:b/>
          <w:spacing w:val="-4"/>
          <w:szCs w:val="24"/>
        </w:rPr>
        <w:t>/03/23</w:t>
      </w:r>
      <w:r w:rsidRPr="00C30D54">
        <w:rPr>
          <w:spacing w:val="-4"/>
          <w:szCs w:val="24"/>
        </w:rPr>
        <w:t>.</w:t>
      </w:r>
    </w:p>
    <w:p w14:paraId="17404266" w14:textId="77777777" w:rsidR="0005461C" w:rsidRDefault="0005461C" w:rsidP="00681D8D">
      <w:pPr>
        <w:numPr>
          <w:ilvl w:val="0"/>
          <w:numId w:val="3"/>
        </w:numPr>
        <w:tabs>
          <w:tab w:val="left" w:pos="450"/>
        </w:tabs>
        <w:spacing w:before="120" w:after="120" w:line="360" w:lineRule="auto"/>
        <w:ind w:hanging="747"/>
        <w:jc w:val="both"/>
        <w:rPr>
          <w:b/>
          <w:szCs w:val="26"/>
        </w:rPr>
      </w:pPr>
      <w:r>
        <w:rPr>
          <w:b/>
          <w:szCs w:val="26"/>
        </w:rPr>
        <w:t xml:space="preserve">GV coi kiểm tra có mặt trước giờ vào phòng của HS ít nhất </w:t>
      </w:r>
      <w:r w:rsidR="00C84FB1">
        <w:rPr>
          <w:b/>
          <w:szCs w:val="26"/>
        </w:rPr>
        <w:t>10</w:t>
      </w:r>
      <w:r>
        <w:rPr>
          <w:b/>
          <w:szCs w:val="26"/>
        </w:rPr>
        <w:t xml:space="preserve"> phút.</w:t>
      </w: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783"/>
        <w:gridCol w:w="1275"/>
        <w:gridCol w:w="1418"/>
        <w:gridCol w:w="1418"/>
        <w:gridCol w:w="9"/>
        <w:gridCol w:w="802"/>
        <w:gridCol w:w="9"/>
        <w:gridCol w:w="841"/>
        <w:gridCol w:w="9"/>
        <w:gridCol w:w="983"/>
        <w:gridCol w:w="9"/>
        <w:gridCol w:w="991"/>
        <w:gridCol w:w="9"/>
        <w:gridCol w:w="834"/>
        <w:gridCol w:w="9"/>
      </w:tblGrid>
      <w:tr w:rsidR="008523D8" w14:paraId="5D7CEFE5" w14:textId="77777777" w:rsidTr="00A414A9">
        <w:trPr>
          <w:trHeight w:val="835"/>
          <w:jc w:val="center"/>
        </w:trPr>
        <w:tc>
          <w:tcPr>
            <w:tcW w:w="885" w:type="dxa"/>
            <w:vMerge w:val="restart"/>
            <w:shd w:val="clear" w:color="auto" w:fill="auto"/>
            <w:vAlign w:val="center"/>
          </w:tcPr>
          <w:p w14:paraId="1740025F" w14:textId="77777777" w:rsidR="008523D8" w:rsidRPr="00F67A49" w:rsidRDefault="008523D8" w:rsidP="00A414A9">
            <w:pPr>
              <w:rPr>
                <w:b/>
                <w:sz w:val="22"/>
              </w:rPr>
            </w:pPr>
            <w:r w:rsidRPr="00F67A49">
              <w:rPr>
                <w:b/>
                <w:sz w:val="22"/>
              </w:rPr>
              <w:t>Ngày</w:t>
            </w:r>
          </w:p>
        </w:tc>
        <w:tc>
          <w:tcPr>
            <w:tcW w:w="783" w:type="dxa"/>
            <w:vMerge w:val="restart"/>
            <w:shd w:val="clear" w:color="auto" w:fill="auto"/>
            <w:vAlign w:val="center"/>
          </w:tcPr>
          <w:p w14:paraId="0DA7BCA6" w14:textId="77777777" w:rsidR="008523D8" w:rsidRPr="00F67A49" w:rsidRDefault="008523D8" w:rsidP="00A414A9">
            <w:pPr>
              <w:rPr>
                <w:b/>
                <w:sz w:val="22"/>
              </w:rPr>
            </w:pPr>
            <w:r w:rsidRPr="00F67A49">
              <w:rPr>
                <w:b/>
                <w:sz w:val="22"/>
              </w:rPr>
              <w:t>Buổi</w:t>
            </w:r>
          </w:p>
        </w:tc>
        <w:tc>
          <w:tcPr>
            <w:tcW w:w="4120" w:type="dxa"/>
            <w:gridSpan w:val="4"/>
            <w:shd w:val="clear" w:color="auto" w:fill="auto"/>
            <w:vAlign w:val="center"/>
          </w:tcPr>
          <w:p w14:paraId="76FCE060" w14:textId="77777777" w:rsidR="008523D8" w:rsidRPr="00F67A49" w:rsidRDefault="008523D8" w:rsidP="00A414A9">
            <w:pPr>
              <w:rPr>
                <w:b/>
                <w:sz w:val="22"/>
              </w:rPr>
            </w:pPr>
            <w:r w:rsidRPr="00F67A49">
              <w:rPr>
                <w:b/>
                <w:sz w:val="22"/>
              </w:rPr>
              <w:t>Khối lớp</w:t>
            </w:r>
          </w:p>
        </w:tc>
        <w:tc>
          <w:tcPr>
            <w:tcW w:w="811" w:type="dxa"/>
            <w:gridSpan w:val="2"/>
            <w:shd w:val="clear" w:color="auto" w:fill="auto"/>
            <w:vAlign w:val="center"/>
          </w:tcPr>
          <w:p w14:paraId="5E38CC4B" w14:textId="77777777" w:rsidR="008523D8" w:rsidRPr="00F67A49" w:rsidRDefault="008523D8" w:rsidP="00A414A9">
            <w:pPr>
              <w:rPr>
                <w:rFonts w:eastAsia="Times New Roman"/>
                <w:b/>
                <w:sz w:val="22"/>
              </w:rPr>
            </w:pPr>
            <w:r w:rsidRPr="00F67A49">
              <w:rPr>
                <w:rFonts w:eastAsia="Times New Roman"/>
                <w:b/>
                <w:bCs/>
                <w:sz w:val="22"/>
              </w:rPr>
              <w:t>Giờ vào phòng</w:t>
            </w:r>
          </w:p>
        </w:tc>
        <w:tc>
          <w:tcPr>
            <w:tcW w:w="850" w:type="dxa"/>
            <w:gridSpan w:val="2"/>
            <w:shd w:val="clear" w:color="auto" w:fill="auto"/>
            <w:vAlign w:val="center"/>
          </w:tcPr>
          <w:p w14:paraId="4402382E" w14:textId="77777777" w:rsidR="008523D8" w:rsidRPr="00F67A49" w:rsidRDefault="008523D8" w:rsidP="00A414A9">
            <w:pPr>
              <w:rPr>
                <w:rFonts w:eastAsia="Times New Roman"/>
                <w:sz w:val="22"/>
              </w:rPr>
            </w:pPr>
            <w:r w:rsidRPr="00F67A49">
              <w:rPr>
                <w:rFonts w:eastAsia="Times New Roman"/>
                <w:b/>
                <w:bCs/>
                <w:sz w:val="22"/>
              </w:rPr>
              <w:t>Giờ phát đề</w:t>
            </w:r>
          </w:p>
        </w:tc>
        <w:tc>
          <w:tcPr>
            <w:tcW w:w="992" w:type="dxa"/>
            <w:gridSpan w:val="2"/>
            <w:shd w:val="clear" w:color="auto" w:fill="auto"/>
            <w:vAlign w:val="center"/>
          </w:tcPr>
          <w:p w14:paraId="24321BDF" w14:textId="77777777" w:rsidR="008523D8" w:rsidRPr="00F67A49" w:rsidRDefault="008523D8" w:rsidP="00A414A9">
            <w:pPr>
              <w:ind w:left="-108" w:right="-108"/>
              <w:rPr>
                <w:rFonts w:eastAsia="Times New Roman"/>
                <w:b/>
                <w:sz w:val="22"/>
              </w:rPr>
            </w:pPr>
            <w:r w:rsidRPr="00F67A49">
              <w:rPr>
                <w:rFonts w:eastAsia="Times New Roman"/>
                <w:b/>
                <w:sz w:val="22"/>
              </w:rPr>
              <w:t xml:space="preserve">Bắt </w:t>
            </w:r>
            <w:proofErr w:type="gramStart"/>
            <w:r w:rsidRPr="00F67A49">
              <w:rPr>
                <w:rFonts w:eastAsia="Times New Roman"/>
                <w:b/>
                <w:sz w:val="22"/>
              </w:rPr>
              <w:t>đầu  tính</w:t>
            </w:r>
            <w:proofErr w:type="gramEnd"/>
          </w:p>
          <w:p w14:paraId="316407B7" w14:textId="77777777" w:rsidR="008523D8" w:rsidRPr="00F67A49" w:rsidRDefault="008523D8" w:rsidP="00A414A9">
            <w:pPr>
              <w:rPr>
                <w:rFonts w:eastAsia="Times New Roman"/>
                <w:sz w:val="22"/>
              </w:rPr>
            </w:pPr>
            <w:r w:rsidRPr="00F67A49">
              <w:rPr>
                <w:rFonts w:eastAsia="Times New Roman"/>
                <w:b/>
                <w:sz w:val="22"/>
              </w:rPr>
              <w:t>giờ làm bài</w:t>
            </w:r>
          </w:p>
        </w:tc>
        <w:tc>
          <w:tcPr>
            <w:tcW w:w="1000" w:type="dxa"/>
            <w:gridSpan w:val="2"/>
            <w:shd w:val="clear" w:color="auto" w:fill="auto"/>
            <w:vAlign w:val="center"/>
          </w:tcPr>
          <w:p w14:paraId="6588B8D1" w14:textId="77777777" w:rsidR="008523D8" w:rsidRPr="00F67A49" w:rsidRDefault="008523D8" w:rsidP="00A414A9">
            <w:pPr>
              <w:ind w:left="-108" w:right="-108"/>
              <w:rPr>
                <w:rFonts w:eastAsia="Times New Roman"/>
                <w:b/>
                <w:sz w:val="22"/>
              </w:rPr>
            </w:pPr>
            <w:r w:rsidRPr="00F67A49">
              <w:rPr>
                <w:rFonts w:eastAsia="Times New Roman"/>
                <w:b/>
                <w:sz w:val="22"/>
              </w:rPr>
              <w:t>Hết giờ</w:t>
            </w:r>
          </w:p>
          <w:p w14:paraId="492712C0" w14:textId="77777777" w:rsidR="008523D8" w:rsidRPr="00F67A49" w:rsidRDefault="008523D8" w:rsidP="00A414A9">
            <w:pPr>
              <w:rPr>
                <w:rFonts w:eastAsia="Times New Roman"/>
                <w:b/>
                <w:sz w:val="22"/>
              </w:rPr>
            </w:pPr>
            <w:r w:rsidRPr="00F67A49">
              <w:rPr>
                <w:rFonts w:eastAsia="Times New Roman"/>
                <w:b/>
                <w:sz w:val="22"/>
              </w:rPr>
              <w:t>làm bài</w:t>
            </w:r>
          </w:p>
        </w:tc>
        <w:tc>
          <w:tcPr>
            <w:tcW w:w="843" w:type="dxa"/>
            <w:gridSpan w:val="2"/>
            <w:shd w:val="clear" w:color="auto" w:fill="auto"/>
            <w:vAlign w:val="center"/>
          </w:tcPr>
          <w:p w14:paraId="7B072E02" w14:textId="77777777" w:rsidR="008523D8" w:rsidRPr="00F67A49" w:rsidRDefault="008523D8" w:rsidP="00A414A9">
            <w:pPr>
              <w:rPr>
                <w:rFonts w:eastAsia="Times New Roman"/>
                <w:b/>
                <w:sz w:val="22"/>
              </w:rPr>
            </w:pPr>
            <w:r w:rsidRPr="00F67A49">
              <w:rPr>
                <w:b/>
                <w:sz w:val="22"/>
              </w:rPr>
              <w:t>Ngày nộp bài đã chấm</w:t>
            </w:r>
          </w:p>
        </w:tc>
      </w:tr>
      <w:tr w:rsidR="00FB0329" w14:paraId="257DE118" w14:textId="77777777" w:rsidTr="00685A49">
        <w:trPr>
          <w:gridAfter w:val="1"/>
          <w:wAfter w:w="9" w:type="dxa"/>
          <w:trHeight w:val="288"/>
          <w:jc w:val="center"/>
        </w:trPr>
        <w:tc>
          <w:tcPr>
            <w:tcW w:w="885" w:type="dxa"/>
            <w:vMerge/>
            <w:tcBorders>
              <w:bottom w:val="single" w:sz="12" w:space="0" w:color="auto"/>
            </w:tcBorders>
            <w:shd w:val="clear" w:color="auto" w:fill="auto"/>
            <w:vAlign w:val="center"/>
          </w:tcPr>
          <w:p w14:paraId="1D0C170F" w14:textId="77777777" w:rsidR="008523D8" w:rsidRPr="00F67A49" w:rsidRDefault="008523D8" w:rsidP="00A414A9">
            <w:pPr>
              <w:rPr>
                <w:b/>
                <w:sz w:val="22"/>
              </w:rPr>
            </w:pPr>
          </w:p>
        </w:tc>
        <w:tc>
          <w:tcPr>
            <w:tcW w:w="783" w:type="dxa"/>
            <w:vMerge/>
            <w:tcBorders>
              <w:bottom w:val="single" w:sz="12" w:space="0" w:color="auto"/>
            </w:tcBorders>
            <w:shd w:val="clear" w:color="auto" w:fill="auto"/>
            <w:vAlign w:val="center"/>
          </w:tcPr>
          <w:p w14:paraId="73DD5F61" w14:textId="77777777" w:rsidR="008523D8" w:rsidRPr="00F67A49" w:rsidRDefault="008523D8" w:rsidP="00A414A9">
            <w:pPr>
              <w:rPr>
                <w:b/>
                <w:sz w:val="22"/>
              </w:rPr>
            </w:pPr>
          </w:p>
        </w:tc>
        <w:tc>
          <w:tcPr>
            <w:tcW w:w="1275" w:type="dxa"/>
            <w:tcBorders>
              <w:bottom w:val="single" w:sz="12" w:space="0" w:color="auto"/>
            </w:tcBorders>
            <w:shd w:val="clear" w:color="auto" w:fill="auto"/>
            <w:vAlign w:val="center"/>
          </w:tcPr>
          <w:p w14:paraId="0EA110A4" w14:textId="77777777" w:rsidR="008523D8" w:rsidRPr="00F67A49" w:rsidRDefault="008523D8" w:rsidP="00A414A9">
            <w:pPr>
              <w:rPr>
                <w:b/>
                <w:sz w:val="22"/>
              </w:rPr>
            </w:pPr>
            <w:r w:rsidRPr="00F67A49">
              <w:rPr>
                <w:b/>
                <w:sz w:val="22"/>
              </w:rPr>
              <w:t>10</w:t>
            </w:r>
          </w:p>
        </w:tc>
        <w:tc>
          <w:tcPr>
            <w:tcW w:w="1418" w:type="dxa"/>
            <w:tcBorders>
              <w:bottom w:val="single" w:sz="12" w:space="0" w:color="auto"/>
            </w:tcBorders>
            <w:shd w:val="clear" w:color="auto" w:fill="auto"/>
            <w:vAlign w:val="center"/>
          </w:tcPr>
          <w:p w14:paraId="5408158E" w14:textId="77777777" w:rsidR="008523D8" w:rsidRPr="00F67A49" w:rsidRDefault="008523D8" w:rsidP="00A414A9">
            <w:pPr>
              <w:rPr>
                <w:b/>
                <w:sz w:val="22"/>
              </w:rPr>
            </w:pPr>
            <w:r w:rsidRPr="00F67A49">
              <w:rPr>
                <w:b/>
                <w:sz w:val="22"/>
              </w:rPr>
              <w:t>11</w:t>
            </w:r>
          </w:p>
        </w:tc>
        <w:tc>
          <w:tcPr>
            <w:tcW w:w="1418" w:type="dxa"/>
            <w:tcBorders>
              <w:bottom w:val="single" w:sz="12" w:space="0" w:color="auto"/>
            </w:tcBorders>
            <w:shd w:val="clear" w:color="auto" w:fill="auto"/>
            <w:vAlign w:val="center"/>
          </w:tcPr>
          <w:p w14:paraId="552FC858" w14:textId="77777777" w:rsidR="008523D8" w:rsidRPr="00F67A49" w:rsidRDefault="008523D8" w:rsidP="00A414A9">
            <w:pPr>
              <w:rPr>
                <w:b/>
                <w:sz w:val="22"/>
              </w:rPr>
            </w:pPr>
            <w:r w:rsidRPr="00F67A49">
              <w:rPr>
                <w:b/>
                <w:sz w:val="22"/>
              </w:rPr>
              <w:t>12</w:t>
            </w:r>
          </w:p>
        </w:tc>
        <w:tc>
          <w:tcPr>
            <w:tcW w:w="811" w:type="dxa"/>
            <w:gridSpan w:val="2"/>
            <w:tcBorders>
              <w:bottom w:val="single" w:sz="12" w:space="0" w:color="auto"/>
            </w:tcBorders>
            <w:shd w:val="clear" w:color="auto" w:fill="auto"/>
            <w:vAlign w:val="center"/>
          </w:tcPr>
          <w:p w14:paraId="2525B70E" w14:textId="77777777" w:rsidR="008523D8" w:rsidRPr="00F67A49" w:rsidRDefault="008523D8" w:rsidP="00A414A9">
            <w:pPr>
              <w:rPr>
                <w:rFonts w:eastAsia="Times New Roman"/>
                <w:b/>
                <w:sz w:val="22"/>
              </w:rPr>
            </w:pPr>
          </w:p>
        </w:tc>
        <w:tc>
          <w:tcPr>
            <w:tcW w:w="850" w:type="dxa"/>
            <w:gridSpan w:val="2"/>
            <w:tcBorders>
              <w:bottom w:val="single" w:sz="12" w:space="0" w:color="auto"/>
            </w:tcBorders>
            <w:shd w:val="clear" w:color="auto" w:fill="auto"/>
            <w:vAlign w:val="center"/>
          </w:tcPr>
          <w:p w14:paraId="32EC5AD2" w14:textId="77777777" w:rsidR="008523D8" w:rsidRPr="00F67A49" w:rsidRDefault="008523D8" w:rsidP="00A414A9">
            <w:pPr>
              <w:rPr>
                <w:rFonts w:eastAsia="Times New Roman"/>
                <w:sz w:val="22"/>
              </w:rPr>
            </w:pPr>
          </w:p>
        </w:tc>
        <w:tc>
          <w:tcPr>
            <w:tcW w:w="992" w:type="dxa"/>
            <w:gridSpan w:val="2"/>
            <w:tcBorders>
              <w:bottom w:val="single" w:sz="12" w:space="0" w:color="auto"/>
            </w:tcBorders>
            <w:shd w:val="clear" w:color="auto" w:fill="auto"/>
            <w:vAlign w:val="center"/>
          </w:tcPr>
          <w:p w14:paraId="3064EFC0" w14:textId="77777777" w:rsidR="008523D8" w:rsidRPr="00F67A49" w:rsidRDefault="008523D8" w:rsidP="00A414A9">
            <w:pPr>
              <w:rPr>
                <w:rFonts w:eastAsia="Times New Roman"/>
                <w:sz w:val="22"/>
              </w:rPr>
            </w:pPr>
          </w:p>
        </w:tc>
        <w:tc>
          <w:tcPr>
            <w:tcW w:w="1000" w:type="dxa"/>
            <w:gridSpan w:val="2"/>
            <w:tcBorders>
              <w:bottom w:val="single" w:sz="12" w:space="0" w:color="auto"/>
            </w:tcBorders>
            <w:shd w:val="clear" w:color="auto" w:fill="auto"/>
            <w:vAlign w:val="center"/>
          </w:tcPr>
          <w:p w14:paraId="2B4E5AD7" w14:textId="77777777" w:rsidR="008523D8" w:rsidRPr="00F67A49" w:rsidRDefault="008523D8" w:rsidP="00A414A9">
            <w:pPr>
              <w:rPr>
                <w:rFonts w:eastAsia="Times New Roman"/>
                <w:b/>
                <w:sz w:val="22"/>
              </w:rPr>
            </w:pPr>
          </w:p>
        </w:tc>
        <w:tc>
          <w:tcPr>
            <w:tcW w:w="843" w:type="dxa"/>
            <w:gridSpan w:val="2"/>
            <w:tcBorders>
              <w:bottom w:val="single" w:sz="12" w:space="0" w:color="auto"/>
            </w:tcBorders>
            <w:shd w:val="clear" w:color="auto" w:fill="auto"/>
            <w:vAlign w:val="center"/>
          </w:tcPr>
          <w:p w14:paraId="77FFA585" w14:textId="77777777" w:rsidR="008523D8" w:rsidRPr="00F67A49" w:rsidRDefault="008523D8" w:rsidP="00A414A9">
            <w:pPr>
              <w:rPr>
                <w:rFonts w:eastAsia="Times New Roman"/>
                <w:b/>
                <w:sz w:val="22"/>
              </w:rPr>
            </w:pPr>
          </w:p>
        </w:tc>
      </w:tr>
      <w:tr w:rsidR="00943CE3" w14:paraId="5203934C" w14:textId="77777777" w:rsidTr="00685A49">
        <w:trPr>
          <w:gridAfter w:val="1"/>
          <w:wAfter w:w="9" w:type="dxa"/>
          <w:trHeight w:val="576"/>
          <w:jc w:val="center"/>
        </w:trPr>
        <w:tc>
          <w:tcPr>
            <w:tcW w:w="885" w:type="dxa"/>
            <w:vMerge w:val="restart"/>
            <w:tcBorders>
              <w:top w:val="single" w:sz="12" w:space="0" w:color="auto"/>
              <w:left w:val="single" w:sz="12" w:space="0" w:color="auto"/>
              <w:bottom w:val="single" w:sz="8" w:space="0" w:color="auto"/>
              <w:right w:val="single" w:sz="8" w:space="0" w:color="auto"/>
            </w:tcBorders>
            <w:shd w:val="clear" w:color="auto" w:fill="auto"/>
            <w:vAlign w:val="center"/>
          </w:tcPr>
          <w:p w14:paraId="69312045" w14:textId="21389A3F" w:rsidR="00943CE3" w:rsidRPr="00F67A49" w:rsidRDefault="00943CE3" w:rsidP="00943CE3">
            <w:pPr>
              <w:ind w:left="-108" w:right="-108"/>
              <w:rPr>
                <w:rFonts w:eastAsia="Times New Roman"/>
                <w:b/>
                <w:sz w:val="22"/>
              </w:rPr>
            </w:pPr>
            <w:r w:rsidRPr="00F67A49">
              <w:rPr>
                <w:rFonts w:eastAsia="Times New Roman"/>
                <w:b/>
                <w:sz w:val="22"/>
              </w:rPr>
              <w:t xml:space="preserve">Thứ </w:t>
            </w:r>
            <w:r w:rsidR="00A95BED">
              <w:rPr>
                <w:rFonts w:eastAsia="Times New Roman"/>
                <w:b/>
                <w:sz w:val="22"/>
              </w:rPr>
              <w:t>năm</w:t>
            </w:r>
          </w:p>
          <w:p w14:paraId="1CAFED02" w14:textId="4509DA1E" w:rsidR="00943CE3" w:rsidRPr="00F67A49" w:rsidRDefault="006B2045" w:rsidP="00943CE3">
            <w:pPr>
              <w:ind w:left="-108" w:right="-108"/>
              <w:rPr>
                <w:rFonts w:eastAsia="Times New Roman"/>
                <w:b/>
                <w:sz w:val="22"/>
              </w:rPr>
            </w:pPr>
            <w:r>
              <w:rPr>
                <w:rFonts w:eastAsia="Times New Roman"/>
                <w:b/>
                <w:sz w:val="22"/>
              </w:rPr>
              <w:t>1</w:t>
            </w:r>
            <w:r w:rsidR="005C06F8">
              <w:rPr>
                <w:rFonts w:eastAsia="Times New Roman"/>
                <w:b/>
                <w:sz w:val="22"/>
              </w:rPr>
              <w:t>6</w:t>
            </w:r>
            <w:r>
              <w:rPr>
                <w:rFonts w:eastAsia="Times New Roman"/>
                <w:b/>
                <w:sz w:val="22"/>
              </w:rPr>
              <w:t>/03/23</w:t>
            </w:r>
          </w:p>
        </w:tc>
        <w:tc>
          <w:tcPr>
            <w:tcW w:w="783" w:type="dxa"/>
            <w:vMerge w:val="restart"/>
            <w:tcBorders>
              <w:top w:val="single" w:sz="12" w:space="0" w:color="auto"/>
              <w:left w:val="single" w:sz="8" w:space="0" w:color="auto"/>
              <w:bottom w:val="single" w:sz="8" w:space="0" w:color="auto"/>
              <w:right w:val="single" w:sz="8" w:space="0" w:color="auto"/>
            </w:tcBorders>
            <w:shd w:val="clear" w:color="auto" w:fill="D9D9D9"/>
            <w:vAlign w:val="center"/>
          </w:tcPr>
          <w:p w14:paraId="24241575" w14:textId="77777777" w:rsidR="00943CE3" w:rsidRPr="00F67A49" w:rsidRDefault="00943CE3" w:rsidP="00943CE3">
            <w:pPr>
              <w:rPr>
                <w:b/>
                <w:sz w:val="22"/>
              </w:rPr>
            </w:pPr>
            <w:r w:rsidRPr="00F67A49">
              <w:rPr>
                <w:b/>
                <w:sz w:val="22"/>
              </w:rPr>
              <w:t>Sáng</w:t>
            </w:r>
          </w:p>
        </w:tc>
        <w:tc>
          <w:tcPr>
            <w:tcW w:w="1275" w:type="dxa"/>
            <w:tcBorders>
              <w:top w:val="single" w:sz="12" w:space="0" w:color="auto"/>
              <w:left w:val="single" w:sz="8" w:space="0" w:color="auto"/>
              <w:bottom w:val="single" w:sz="8" w:space="0" w:color="auto"/>
              <w:right w:val="single" w:sz="8" w:space="0" w:color="auto"/>
            </w:tcBorders>
            <w:shd w:val="clear" w:color="auto" w:fill="D9D9D9"/>
            <w:vAlign w:val="center"/>
          </w:tcPr>
          <w:p w14:paraId="1757F808" w14:textId="77777777" w:rsidR="00943CE3" w:rsidRPr="00F67A49" w:rsidRDefault="00943CE3" w:rsidP="00943CE3">
            <w:pPr>
              <w:ind w:left="-35" w:right="-111"/>
              <w:rPr>
                <w:rFonts w:eastAsia="Times New Roman"/>
                <w:b/>
                <w:sz w:val="22"/>
              </w:rPr>
            </w:pPr>
          </w:p>
        </w:tc>
        <w:tc>
          <w:tcPr>
            <w:tcW w:w="1418" w:type="dxa"/>
            <w:tcBorders>
              <w:top w:val="single" w:sz="12" w:space="0" w:color="auto"/>
              <w:left w:val="single" w:sz="8" w:space="0" w:color="auto"/>
              <w:bottom w:val="single" w:sz="8" w:space="0" w:color="auto"/>
              <w:right w:val="single" w:sz="8" w:space="0" w:color="auto"/>
            </w:tcBorders>
            <w:shd w:val="clear" w:color="auto" w:fill="D9D9D9"/>
            <w:vAlign w:val="center"/>
          </w:tcPr>
          <w:p w14:paraId="24D30C2C" w14:textId="77777777" w:rsidR="00943CE3" w:rsidRPr="00F67A49" w:rsidRDefault="00943CE3" w:rsidP="00943CE3">
            <w:pPr>
              <w:rPr>
                <w:b/>
                <w:sz w:val="22"/>
              </w:rPr>
            </w:pPr>
            <w:r w:rsidRPr="00F67A49">
              <w:rPr>
                <w:b/>
                <w:sz w:val="22"/>
              </w:rPr>
              <w:t xml:space="preserve">Toán – </w:t>
            </w:r>
            <w:r>
              <w:rPr>
                <w:b/>
                <w:sz w:val="22"/>
              </w:rPr>
              <w:t>9</w:t>
            </w:r>
            <w:r w:rsidRPr="00F67A49">
              <w:rPr>
                <w:b/>
                <w:sz w:val="22"/>
              </w:rPr>
              <w:t>0’</w:t>
            </w:r>
          </w:p>
        </w:tc>
        <w:tc>
          <w:tcPr>
            <w:tcW w:w="1418" w:type="dxa"/>
            <w:tcBorders>
              <w:top w:val="single" w:sz="12" w:space="0" w:color="auto"/>
              <w:left w:val="single" w:sz="8" w:space="0" w:color="auto"/>
              <w:bottom w:val="single" w:sz="8" w:space="0" w:color="auto"/>
              <w:right w:val="single" w:sz="8" w:space="0" w:color="auto"/>
            </w:tcBorders>
            <w:shd w:val="clear" w:color="auto" w:fill="D9D9D9"/>
            <w:vAlign w:val="center"/>
          </w:tcPr>
          <w:p w14:paraId="4F86AF7A" w14:textId="77777777" w:rsidR="00943CE3" w:rsidRPr="00F67A49" w:rsidRDefault="00943CE3" w:rsidP="00943CE3">
            <w:pPr>
              <w:ind w:left="-108" w:right="-108"/>
              <w:rPr>
                <w:b/>
                <w:sz w:val="22"/>
              </w:rPr>
            </w:pPr>
            <w:r w:rsidRPr="00F67A49">
              <w:rPr>
                <w:b/>
                <w:sz w:val="22"/>
              </w:rPr>
              <w:t xml:space="preserve">Văn </w:t>
            </w:r>
            <w:r>
              <w:rPr>
                <w:b/>
                <w:sz w:val="22"/>
              </w:rPr>
              <w:t>–</w:t>
            </w:r>
            <w:r w:rsidRPr="00F67A49">
              <w:rPr>
                <w:b/>
                <w:sz w:val="22"/>
              </w:rPr>
              <w:t xml:space="preserve"> </w:t>
            </w:r>
            <w:r>
              <w:rPr>
                <w:b/>
                <w:sz w:val="22"/>
              </w:rPr>
              <w:t>9</w:t>
            </w:r>
            <w:r w:rsidRPr="00F67A49">
              <w:rPr>
                <w:b/>
                <w:sz w:val="22"/>
              </w:rPr>
              <w:t>0’</w:t>
            </w:r>
          </w:p>
        </w:tc>
        <w:tc>
          <w:tcPr>
            <w:tcW w:w="811" w:type="dxa"/>
            <w:gridSpan w:val="2"/>
            <w:tcBorders>
              <w:top w:val="single" w:sz="12" w:space="0" w:color="auto"/>
              <w:left w:val="single" w:sz="8" w:space="0" w:color="auto"/>
              <w:bottom w:val="single" w:sz="8" w:space="0" w:color="auto"/>
              <w:right w:val="single" w:sz="8" w:space="0" w:color="auto"/>
            </w:tcBorders>
            <w:shd w:val="clear" w:color="auto" w:fill="D9D9D9"/>
            <w:vAlign w:val="center"/>
          </w:tcPr>
          <w:p w14:paraId="7D06BDB3" w14:textId="77777777" w:rsidR="00943CE3" w:rsidRPr="00F67A49" w:rsidRDefault="00943CE3" w:rsidP="00943CE3">
            <w:pPr>
              <w:rPr>
                <w:rFonts w:eastAsia="Times New Roman"/>
                <w:b/>
                <w:sz w:val="22"/>
              </w:rPr>
            </w:pPr>
            <w:r w:rsidRPr="00F67A49">
              <w:rPr>
                <w:rFonts w:eastAsia="Times New Roman"/>
                <w:b/>
                <w:sz w:val="22"/>
              </w:rPr>
              <w:t>7g0</w:t>
            </w:r>
            <w:r>
              <w:rPr>
                <w:rFonts w:eastAsia="Times New Roman"/>
                <w:b/>
                <w:sz w:val="22"/>
              </w:rPr>
              <w:t>0</w:t>
            </w:r>
          </w:p>
        </w:tc>
        <w:tc>
          <w:tcPr>
            <w:tcW w:w="850" w:type="dxa"/>
            <w:gridSpan w:val="2"/>
            <w:tcBorders>
              <w:top w:val="single" w:sz="12" w:space="0" w:color="auto"/>
              <w:left w:val="single" w:sz="8" w:space="0" w:color="auto"/>
              <w:bottom w:val="single" w:sz="8" w:space="0" w:color="auto"/>
              <w:right w:val="single" w:sz="8" w:space="0" w:color="auto"/>
            </w:tcBorders>
            <w:shd w:val="clear" w:color="auto" w:fill="D9D9D9"/>
            <w:vAlign w:val="center"/>
          </w:tcPr>
          <w:p w14:paraId="06A868D4" w14:textId="77777777" w:rsidR="00943CE3" w:rsidRPr="00F67A49" w:rsidRDefault="00943CE3" w:rsidP="00943CE3">
            <w:pPr>
              <w:rPr>
                <w:rFonts w:eastAsia="Times New Roman"/>
                <w:sz w:val="22"/>
              </w:rPr>
            </w:pPr>
            <w:r w:rsidRPr="00F67A49">
              <w:rPr>
                <w:rFonts w:eastAsia="Times New Roman"/>
                <w:sz w:val="22"/>
              </w:rPr>
              <w:t>7g</w:t>
            </w:r>
            <w:r>
              <w:rPr>
                <w:rFonts w:eastAsia="Times New Roman"/>
                <w:sz w:val="22"/>
              </w:rPr>
              <w:t>05</w:t>
            </w:r>
          </w:p>
        </w:tc>
        <w:tc>
          <w:tcPr>
            <w:tcW w:w="992" w:type="dxa"/>
            <w:gridSpan w:val="2"/>
            <w:tcBorders>
              <w:top w:val="single" w:sz="12" w:space="0" w:color="auto"/>
              <w:left w:val="single" w:sz="8" w:space="0" w:color="auto"/>
              <w:bottom w:val="single" w:sz="8" w:space="0" w:color="auto"/>
              <w:right w:val="single" w:sz="8" w:space="0" w:color="auto"/>
            </w:tcBorders>
            <w:shd w:val="clear" w:color="auto" w:fill="D9D9D9"/>
            <w:vAlign w:val="center"/>
          </w:tcPr>
          <w:p w14:paraId="05CA369B" w14:textId="77777777" w:rsidR="00943CE3" w:rsidRPr="00F67A49" w:rsidRDefault="00943CE3" w:rsidP="00943CE3">
            <w:pPr>
              <w:rPr>
                <w:rFonts w:eastAsia="Times New Roman"/>
                <w:sz w:val="22"/>
              </w:rPr>
            </w:pPr>
            <w:r w:rsidRPr="00F67A49">
              <w:rPr>
                <w:rFonts w:eastAsia="Times New Roman"/>
                <w:sz w:val="22"/>
              </w:rPr>
              <w:t>7g1</w:t>
            </w:r>
            <w:r>
              <w:rPr>
                <w:rFonts w:eastAsia="Times New Roman"/>
                <w:sz w:val="22"/>
              </w:rPr>
              <w:t>0</w:t>
            </w:r>
          </w:p>
        </w:tc>
        <w:tc>
          <w:tcPr>
            <w:tcW w:w="1000" w:type="dxa"/>
            <w:gridSpan w:val="2"/>
            <w:tcBorders>
              <w:top w:val="single" w:sz="12" w:space="0" w:color="auto"/>
              <w:left w:val="single" w:sz="8" w:space="0" w:color="auto"/>
              <w:bottom w:val="single" w:sz="8" w:space="0" w:color="auto"/>
              <w:right w:val="single" w:sz="8" w:space="0" w:color="auto"/>
            </w:tcBorders>
            <w:shd w:val="clear" w:color="auto" w:fill="D9D9D9"/>
            <w:vAlign w:val="center"/>
          </w:tcPr>
          <w:p w14:paraId="399D8484" w14:textId="77777777" w:rsidR="00943CE3" w:rsidRPr="00F67A49" w:rsidRDefault="00943CE3" w:rsidP="00943CE3">
            <w:pPr>
              <w:rPr>
                <w:rFonts w:eastAsia="Times New Roman"/>
                <w:b/>
                <w:sz w:val="22"/>
              </w:rPr>
            </w:pPr>
            <w:r w:rsidRPr="00F67A49">
              <w:rPr>
                <w:rFonts w:eastAsia="Times New Roman"/>
                <w:b/>
                <w:sz w:val="22"/>
              </w:rPr>
              <w:t>8g</w:t>
            </w:r>
            <w:r>
              <w:rPr>
                <w:rFonts w:eastAsia="Times New Roman"/>
                <w:b/>
                <w:sz w:val="22"/>
              </w:rPr>
              <w:t>40</w:t>
            </w:r>
          </w:p>
        </w:tc>
        <w:tc>
          <w:tcPr>
            <w:tcW w:w="843" w:type="dxa"/>
            <w:gridSpan w:val="2"/>
            <w:tcBorders>
              <w:top w:val="single" w:sz="12" w:space="0" w:color="auto"/>
              <w:left w:val="single" w:sz="8" w:space="0" w:color="auto"/>
              <w:bottom w:val="single" w:sz="8" w:space="0" w:color="auto"/>
              <w:right w:val="single" w:sz="12" w:space="0" w:color="auto"/>
            </w:tcBorders>
            <w:shd w:val="clear" w:color="auto" w:fill="D9D9D9"/>
            <w:vAlign w:val="center"/>
          </w:tcPr>
          <w:p w14:paraId="6AF19C3C" w14:textId="007D2767" w:rsidR="00943CE3" w:rsidRPr="00F67A49" w:rsidRDefault="006B2045" w:rsidP="00943CE3">
            <w:pPr>
              <w:rPr>
                <w:rFonts w:eastAsia="Times New Roman"/>
                <w:b/>
                <w:sz w:val="22"/>
              </w:rPr>
            </w:pPr>
            <w:r>
              <w:rPr>
                <w:rFonts w:eastAsia="Times New Roman"/>
                <w:b/>
                <w:sz w:val="22"/>
              </w:rPr>
              <w:t>21/03</w:t>
            </w:r>
          </w:p>
        </w:tc>
      </w:tr>
      <w:tr w:rsidR="006B2045" w14:paraId="1627DE9D" w14:textId="77777777" w:rsidTr="00685A49">
        <w:trPr>
          <w:gridAfter w:val="1"/>
          <w:wAfter w:w="9" w:type="dxa"/>
          <w:trHeight w:val="576"/>
          <w:jc w:val="center"/>
        </w:trPr>
        <w:tc>
          <w:tcPr>
            <w:tcW w:w="885" w:type="dxa"/>
            <w:vMerge/>
            <w:tcBorders>
              <w:top w:val="single" w:sz="8" w:space="0" w:color="auto"/>
              <w:left w:val="single" w:sz="12" w:space="0" w:color="auto"/>
              <w:bottom w:val="single" w:sz="8" w:space="0" w:color="auto"/>
              <w:right w:val="single" w:sz="8" w:space="0" w:color="auto"/>
            </w:tcBorders>
            <w:shd w:val="clear" w:color="auto" w:fill="auto"/>
            <w:vAlign w:val="center"/>
          </w:tcPr>
          <w:p w14:paraId="6E369ADB" w14:textId="77777777" w:rsidR="006B2045" w:rsidRPr="00F67A49" w:rsidRDefault="006B2045" w:rsidP="006B2045">
            <w:pPr>
              <w:ind w:left="-108" w:right="-108"/>
              <w:rPr>
                <w:rFonts w:eastAsia="Times New Roman"/>
                <w:b/>
                <w:sz w:val="22"/>
              </w:rPr>
            </w:pPr>
          </w:p>
        </w:tc>
        <w:tc>
          <w:tcPr>
            <w:tcW w:w="783" w:type="dxa"/>
            <w:vMerge/>
            <w:tcBorders>
              <w:top w:val="single" w:sz="8" w:space="0" w:color="auto"/>
              <w:left w:val="single" w:sz="8" w:space="0" w:color="auto"/>
              <w:bottom w:val="single" w:sz="8" w:space="0" w:color="auto"/>
              <w:right w:val="single" w:sz="8" w:space="0" w:color="auto"/>
            </w:tcBorders>
            <w:shd w:val="clear" w:color="auto" w:fill="D9D9D9"/>
            <w:vAlign w:val="center"/>
          </w:tcPr>
          <w:p w14:paraId="3FDFB201" w14:textId="77777777" w:rsidR="006B2045" w:rsidRPr="00F67A49" w:rsidRDefault="006B2045" w:rsidP="006B2045">
            <w:pPr>
              <w:rPr>
                <w:b/>
                <w:sz w:val="22"/>
              </w:rPr>
            </w:pPr>
          </w:p>
        </w:tc>
        <w:tc>
          <w:tcPr>
            <w:tcW w:w="1275" w:type="dxa"/>
            <w:tcBorders>
              <w:top w:val="single" w:sz="8" w:space="0" w:color="auto"/>
              <w:left w:val="single" w:sz="8" w:space="0" w:color="auto"/>
              <w:bottom w:val="single" w:sz="8" w:space="0" w:color="auto"/>
              <w:right w:val="single" w:sz="8" w:space="0" w:color="auto"/>
            </w:tcBorders>
            <w:shd w:val="clear" w:color="auto" w:fill="D9D9D9"/>
            <w:vAlign w:val="center"/>
          </w:tcPr>
          <w:p w14:paraId="03BCA051" w14:textId="77777777" w:rsidR="006B2045" w:rsidRPr="00F67A49" w:rsidRDefault="006B2045" w:rsidP="006B2045">
            <w:pPr>
              <w:ind w:left="-35" w:right="-111"/>
              <w:rPr>
                <w:b/>
                <w:sz w:val="22"/>
              </w:rPr>
            </w:pPr>
          </w:p>
        </w:tc>
        <w:tc>
          <w:tcPr>
            <w:tcW w:w="1418" w:type="dxa"/>
            <w:tcBorders>
              <w:top w:val="single" w:sz="8" w:space="0" w:color="auto"/>
              <w:left w:val="single" w:sz="8" w:space="0" w:color="auto"/>
              <w:bottom w:val="single" w:sz="8" w:space="0" w:color="auto"/>
              <w:right w:val="single" w:sz="8" w:space="0" w:color="auto"/>
            </w:tcBorders>
            <w:shd w:val="clear" w:color="auto" w:fill="D9D9D9"/>
            <w:vAlign w:val="center"/>
          </w:tcPr>
          <w:p w14:paraId="765EEFA1" w14:textId="77777777" w:rsidR="006B2045" w:rsidRPr="00F67A49" w:rsidRDefault="006B2045" w:rsidP="006B2045">
            <w:pPr>
              <w:rPr>
                <w:b/>
                <w:sz w:val="22"/>
              </w:rPr>
            </w:pPr>
          </w:p>
        </w:tc>
        <w:tc>
          <w:tcPr>
            <w:tcW w:w="1418" w:type="dxa"/>
            <w:tcBorders>
              <w:top w:val="single" w:sz="8" w:space="0" w:color="auto"/>
              <w:left w:val="single" w:sz="8" w:space="0" w:color="auto"/>
              <w:bottom w:val="single" w:sz="8" w:space="0" w:color="auto"/>
              <w:right w:val="single" w:sz="8" w:space="0" w:color="auto"/>
            </w:tcBorders>
            <w:shd w:val="clear" w:color="auto" w:fill="D9D9D9"/>
            <w:vAlign w:val="center"/>
          </w:tcPr>
          <w:p w14:paraId="331BFA23" w14:textId="77777777" w:rsidR="006B2045" w:rsidRPr="00F67A49" w:rsidRDefault="006B2045" w:rsidP="006B2045">
            <w:pPr>
              <w:rPr>
                <w:b/>
                <w:sz w:val="22"/>
              </w:rPr>
            </w:pPr>
            <w:r>
              <w:rPr>
                <w:b/>
                <w:sz w:val="22"/>
              </w:rPr>
              <w:t>Anh – 60’</w:t>
            </w:r>
          </w:p>
        </w:tc>
        <w:tc>
          <w:tcPr>
            <w:tcW w:w="811" w:type="dxa"/>
            <w:gridSpan w:val="2"/>
            <w:tcBorders>
              <w:top w:val="single" w:sz="8" w:space="0" w:color="auto"/>
              <w:left w:val="single" w:sz="8" w:space="0" w:color="auto"/>
              <w:bottom w:val="single" w:sz="8" w:space="0" w:color="auto"/>
              <w:right w:val="single" w:sz="8" w:space="0" w:color="auto"/>
            </w:tcBorders>
            <w:shd w:val="clear" w:color="auto" w:fill="D9D9D9"/>
            <w:vAlign w:val="center"/>
          </w:tcPr>
          <w:p w14:paraId="5357D3ED" w14:textId="77777777" w:rsidR="006B2045" w:rsidRPr="00F67A49" w:rsidRDefault="006B2045" w:rsidP="006B2045">
            <w:pPr>
              <w:rPr>
                <w:rFonts w:eastAsia="Times New Roman"/>
                <w:b/>
                <w:sz w:val="22"/>
              </w:rPr>
            </w:pPr>
            <w:r>
              <w:rPr>
                <w:rFonts w:eastAsia="Times New Roman"/>
                <w:b/>
                <w:sz w:val="22"/>
              </w:rPr>
              <w:t>9</w:t>
            </w:r>
            <w:r w:rsidRPr="00F67A49">
              <w:rPr>
                <w:rFonts w:eastAsia="Times New Roman"/>
                <w:b/>
                <w:sz w:val="22"/>
              </w:rPr>
              <w:t>g</w:t>
            </w:r>
            <w:r>
              <w:rPr>
                <w:rFonts w:eastAsia="Times New Roman"/>
                <w:b/>
                <w:sz w:val="22"/>
              </w:rPr>
              <w:t>10</w:t>
            </w:r>
          </w:p>
        </w:tc>
        <w:tc>
          <w:tcPr>
            <w:tcW w:w="850" w:type="dxa"/>
            <w:gridSpan w:val="2"/>
            <w:tcBorders>
              <w:top w:val="single" w:sz="8" w:space="0" w:color="auto"/>
              <w:left w:val="single" w:sz="8" w:space="0" w:color="auto"/>
              <w:bottom w:val="single" w:sz="8" w:space="0" w:color="auto"/>
              <w:right w:val="single" w:sz="8" w:space="0" w:color="auto"/>
            </w:tcBorders>
            <w:shd w:val="clear" w:color="auto" w:fill="D9D9D9"/>
            <w:vAlign w:val="center"/>
          </w:tcPr>
          <w:p w14:paraId="6B6A0250" w14:textId="77777777" w:rsidR="006B2045" w:rsidRPr="00F67A49" w:rsidRDefault="006B2045" w:rsidP="006B2045">
            <w:pPr>
              <w:rPr>
                <w:rFonts w:eastAsia="Times New Roman"/>
                <w:sz w:val="22"/>
              </w:rPr>
            </w:pPr>
            <w:r>
              <w:rPr>
                <w:rFonts w:eastAsia="Times New Roman"/>
                <w:sz w:val="22"/>
              </w:rPr>
              <w:t>9</w:t>
            </w:r>
            <w:r w:rsidRPr="00F67A49">
              <w:rPr>
                <w:rFonts w:eastAsia="Times New Roman"/>
                <w:sz w:val="22"/>
              </w:rPr>
              <w:t>g</w:t>
            </w:r>
            <w:r>
              <w:rPr>
                <w:rFonts w:eastAsia="Times New Roman"/>
                <w:sz w:val="22"/>
              </w:rPr>
              <w:t>15</w:t>
            </w:r>
          </w:p>
        </w:tc>
        <w:tc>
          <w:tcPr>
            <w:tcW w:w="992" w:type="dxa"/>
            <w:gridSpan w:val="2"/>
            <w:tcBorders>
              <w:top w:val="single" w:sz="8" w:space="0" w:color="auto"/>
              <w:left w:val="single" w:sz="8" w:space="0" w:color="auto"/>
              <w:bottom w:val="single" w:sz="8" w:space="0" w:color="auto"/>
              <w:right w:val="single" w:sz="8" w:space="0" w:color="auto"/>
            </w:tcBorders>
            <w:shd w:val="clear" w:color="auto" w:fill="D9D9D9"/>
            <w:vAlign w:val="center"/>
          </w:tcPr>
          <w:p w14:paraId="5CE7A162" w14:textId="77777777" w:rsidR="006B2045" w:rsidRPr="00F67A49" w:rsidRDefault="006B2045" w:rsidP="006B2045">
            <w:pPr>
              <w:rPr>
                <w:rFonts w:eastAsia="Times New Roman"/>
                <w:sz w:val="22"/>
              </w:rPr>
            </w:pPr>
            <w:r>
              <w:rPr>
                <w:rFonts w:eastAsia="Times New Roman"/>
                <w:sz w:val="22"/>
              </w:rPr>
              <w:t>9</w:t>
            </w:r>
            <w:r w:rsidRPr="00F67A49">
              <w:rPr>
                <w:rFonts w:eastAsia="Times New Roman"/>
                <w:sz w:val="22"/>
              </w:rPr>
              <w:t>g</w:t>
            </w:r>
            <w:r>
              <w:rPr>
                <w:rFonts w:eastAsia="Times New Roman"/>
                <w:sz w:val="22"/>
              </w:rPr>
              <w:t>20</w:t>
            </w:r>
          </w:p>
        </w:tc>
        <w:tc>
          <w:tcPr>
            <w:tcW w:w="1000" w:type="dxa"/>
            <w:gridSpan w:val="2"/>
            <w:tcBorders>
              <w:top w:val="single" w:sz="8" w:space="0" w:color="auto"/>
              <w:left w:val="single" w:sz="8" w:space="0" w:color="auto"/>
              <w:bottom w:val="single" w:sz="8" w:space="0" w:color="auto"/>
              <w:right w:val="single" w:sz="8" w:space="0" w:color="auto"/>
            </w:tcBorders>
            <w:shd w:val="clear" w:color="auto" w:fill="D9D9D9"/>
            <w:vAlign w:val="center"/>
          </w:tcPr>
          <w:p w14:paraId="3D272337" w14:textId="77777777" w:rsidR="006B2045" w:rsidRPr="00F67A49" w:rsidRDefault="006B2045" w:rsidP="006B2045">
            <w:pPr>
              <w:rPr>
                <w:rFonts w:eastAsia="Times New Roman"/>
                <w:b/>
                <w:sz w:val="22"/>
              </w:rPr>
            </w:pPr>
            <w:r>
              <w:rPr>
                <w:rFonts w:eastAsia="Times New Roman"/>
                <w:b/>
                <w:sz w:val="22"/>
              </w:rPr>
              <w:t>10g20</w:t>
            </w:r>
          </w:p>
        </w:tc>
        <w:tc>
          <w:tcPr>
            <w:tcW w:w="843" w:type="dxa"/>
            <w:gridSpan w:val="2"/>
            <w:tcBorders>
              <w:top w:val="single" w:sz="8" w:space="0" w:color="auto"/>
              <w:left w:val="single" w:sz="8" w:space="0" w:color="auto"/>
              <w:bottom w:val="single" w:sz="8" w:space="0" w:color="auto"/>
              <w:right w:val="single" w:sz="12" w:space="0" w:color="auto"/>
            </w:tcBorders>
            <w:shd w:val="clear" w:color="auto" w:fill="D9D9D9"/>
            <w:vAlign w:val="center"/>
          </w:tcPr>
          <w:p w14:paraId="217EBD10" w14:textId="5D53CD7E" w:rsidR="006B2045" w:rsidRPr="00F67A49" w:rsidRDefault="006B2045" w:rsidP="006B2045">
            <w:pPr>
              <w:rPr>
                <w:rFonts w:eastAsia="Times New Roman"/>
                <w:b/>
                <w:sz w:val="22"/>
              </w:rPr>
            </w:pPr>
            <w:r>
              <w:rPr>
                <w:rFonts w:eastAsia="Times New Roman"/>
                <w:b/>
                <w:sz w:val="22"/>
              </w:rPr>
              <w:t>21/03</w:t>
            </w:r>
          </w:p>
        </w:tc>
      </w:tr>
      <w:tr w:rsidR="006B2045" w14:paraId="5D1D57F9" w14:textId="77777777" w:rsidTr="00685A49">
        <w:trPr>
          <w:gridAfter w:val="1"/>
          <w:wAfter w:w="9" w:type="dxa"/>
          <w:trHeight w:val="576"/>
          <w:jc w:val="center"/>
        </w:trPr>
        <w:tc>
          <w:tcPr>
            <w:tcW w:w="885" w:type="dxa"/>
            <w:vMerge/>
            <w:tcBorders>
              <w:top w:val="single" w:sz="8" w:space="0" w:color="auto"/>
              <w:left w:val="single" w:sz="12" w:space="0" w:color="auto"/>
              <w:bottom w:val="single" w:sz="8" w:space="0" w:color="auto"/>
              <w:right w:val="single" w:sz="8" w:space="0" w:color="auto"/>
            </w:tcBorders>
            <w:shd w:val="clear" w:color="auto" w:fill="auto"/>
            <w:vAlign w:val="center"/>
          </w:tcPr>
          <w:p w14:paraId="1293F1AC" w14:textId="77777777" w:rsidR="006B2045" w:rsidRPr="00F67A49" w:rsidRDefault="006B2045" w:rsidP="006B2045">
            <w:pPr>
              <w:ind w:left="-108" w:right="-108"/>
              <w:rPr>
                <w:rFonts w:eastAsia="Times New Roman"/>
                <w:b/>
                <w:sz w:val="22"/>
              </w:rPr>
            </w:pPr>
          </w:p>
        </w:tc>
        <w:tc>
          <w:tcPr>
            <w:tcW w:w="783"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0AB15A5" w14:textId="77777777" w:rsidR="006B2045" w:rsidRPr="00F67A49" w:rsidRDefault="006B2045" w:rsidP="006B2045">
            <w:pPr>
              <w:rPr>
                <w:b/>
                <w:sz w:val="22"/>
              </w:rPr>
            </w:pPr>
            <w:r w:rsidRPr="00F67A49">
              <w:rPr>
                <w:b/>
                <w:sz w:val="22"/>
              </w:rPr>
              <w:t>Chiều</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tcPr>
          <w:p w14:paraId="4E6A43B1" w14:textId="77777777" w:rsidR="006B2045" w:rsidRPr="00F67A49" w:rsidRDefault="006B2045" w:rsidP="006B2045">
            <w:pPr>
              <w:ind w:left="-108" w:right="-108" w:firstLine="108"/>
              <w:rPr>
                <w:b/>
                <w:sz w:val="22"/>
              </w:rPr>
            </w:pPr>
            <w:r w:rsidRPr="00F67A49">
              <w:rPr>
                <w:b/>
                <w:sz w:val="22"/>
              </w:rPr>
              <w:t xml:space="preserve">Văn </w:t>
            </w:r>
            <w:r>
              <w:rPr>
                <w:b/>
                <w:sz w:val="22"/>
              </w:rPr>
              <w:t>–</w:t>
            </w:r>
            <w:r w:rsidRPr="00F67A49">
              <w:rPr>
                <w:b/>
                <w:sz w:val="22"/>
              </w:rPr>
              <w:t xml:space="preserve"> </w:t>
            </w:r>
            <w:r>
              <w:rPr>
                <w:b/>
                <w:sz w:val="22"/>
              </w:rPr>
              <w:t>6</w:t>
            </w:r>
            <w:r w:rsidRPr="00F67A49">
              <w:rPr>
                <w:b/>
                <w:sz w:val="22"/>
              </w:rPr>
              <w:t>0’</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14:paraId="5DB3B497" w14:textId="77777777" w:rsidR="006B2045" w:rsidRPr="00F67A49" w:rsidRDefault="006B2045" w:rsidP="006B2045">
            <w:pPr>
              <w:rPr>
                <w:b/>
                <w:sz w:val="22"/>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14:paraId="5223F625" w14:textId="77777777" w:rsidR="006B2045" w:rsidRPr="00F67A49" w:rsidRDefault="006B2045" w:rsidP="006B2045">
            <w:pPr>
              <w:rPr>
                <w:b/>
                <w:sz w:val="22"/>
              </w:rPr>
            </w:pPr>
          </w:p>
        </w:tc>
        <w:tc>
          <w:tcPr>
            <w:tcW w:w="8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8A6DBDB" w14:textId="77777777" w:rsidR="006B2045" w:rsidRPr="006859C5" w:rsidRDefault="006B2045" w:rsidP="006B2045">
            <w:pPr>
              <w:rPr>
                <w:rFonts w:eastAsia="Times New Roman"/>
                <w:b/>
                <w:sz w:val="22"/>
              </w:rPr>
            </w:pPr>
            <w:r w:rsidRPr="006859C5">
              <w:rPr>
                <w:rFonts w:eastAsia="Times New Roman"/>
                <w:b/>
                <w:sz w:val="22"/>
              </w:rPr>
              <w:t>13g30</w:t>
            </w:r>
          </w:p>
        </w:tc>
        <w:tc>
          <w:tcPr>
            <w:tcW w:w="85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44D4869" w14:textId="77777777" w:rsidR="006B2045" w:rsidRPr="006859C5" w:rsidRDefault="006B2045" w:rsidP="006B2045">
            <w:pPr>
              <w:rPr>
                <w:rFonts w:eastAsia="Times New Roman"/>
                <w:sz w:val="22"/>
              </w:rPr>
            </w:pPr>
            <w:r w:rsidRPr="006859C5">
              <w:rPr>
                <w:rFonts w:eastAsia="Times New Roman"/>
                <w:sz w:val="22"/>
              </w:rPr>
              <w:t>13g35</w:t>
            </w:r>
          </w:p>
        </w:tc>
        <w:tc>
          <w:tcPr>
            <w:tcW w:w="9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3DFB48A" w14:textId="77777777" w:rsidR="006B2045" w:rsidRPr="006859C5" w:rsidRDefault="006B2045" w:rsidP="006B2045">
            <w:pPr>
              <w:rPr>
                <w:rFonts w:eastAsia="Times New Roman"/>
                <w:sz w:val="22"/>
              </w:rPr>
            </w:pPr>
            <w:r w:rsidRPr="006859C5">
              <w:rPr>
                <w:rFonts w:eastAsia="Times New Roman"/>
                <w:sz w:val="22"/>
              </w:rPr>
              <w:t>13g40</w:t>
            </w:r>
          </w:p>
        </w:tc>
        <w:tc>
          <w:tcPr>
            <w:tcW w:w="100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1E0E84" w14:textId="77777777" w:rsidR="006B2045" w:rsidRPr="006859C5" w:rsidRDefault="006B2045" w:rsidP="006B2045">
            <w:pPr>
              <w:rPr>
                <w:rFonts w:eastAsia="Times New Roman"/>
                <w:b/>
                <w:sz w:val="22"/>
              </w:rPr>
            </w:pPr>
            <w:r w:rsidRPr="006859C5">
              <w:rPr>
                <w:rFonts w:eastAsia="Times New Roman"/>
                <w:b/>
                <w:sz w:val="22"/>
              </w:rPr>
              <w:t>1</w:t>
            </w:r>
            <w:r>
              <w:rPr>
                <w:rFonts w:eastAsia="Times New Roman"/>
                <w:b/>
                <w:sz w:val="22"/>
              </w:rPr>
              <w:t>4</w:t>
            </w:r>
            <w:r w:rsidRPr="006859C5">
              <w:rPr>
                <w:rFonts w:eastAsia="Times New Roman"/>
                <w:b/>
                <w:sz w:val="22"/>
              </w:rPr>
              <w:t>g</w:t>
            </w:r>
            <w:r>
              <w:rPr>
                <w:rFonts w:eastAsia="Times New Roman"/>
                <w:b/>
                <w:sz w:val="22"/>
              </w:rPr>
              <w:t>4</w:t>
            </w:r>
            <w:r w:rsidRPr="006859C5">
              <w:rPr>
                <w:rFonts w:eastAsia="Times New Roman"/>
                <w:b/>
                <w:sz w:val="22"/>
              </w:rPr>
              <w:t>0</w:t>
            </w:r>
          </w:p>
        </w:tc>
        <w:tc>
          <w:tcPr>
            <w:tcW w:w="843" w:type="dxa"/>
            <w:gridSpan w:val="2"/>
            <w:tcBorders>
              <w:top w:val="single" w:sz="8" w:space="0" w:color="auto"/>
              <w:left w:val="single" w:sz="8" w:space="0" w:color="auto"/>
              <w:bottom w:val="single" w:sz="8" w:space="0" w:color="auto"/>
              <w:right w:val="single" w:sz="12" w:space="0" w:color="auto"/>
            </w:tcBorders>
            <w:shd w:val="clear" w:color="auto" w:fill="auto"/>
            <w:vAlign w:val="center"/>
          </w:tcPr>
          <w:p w14:paraId="541FA582" w14:textId="6E11AD8A" w:rsidR="006B2045" w:rsidRPr="006859C5" w:rsidRDefault="006B2045" w:rsidP="006B2045">
            <w:pPr>
              <w:rPr>
                <w:rFonts w:eastAsia="Times New Roman"/>
                <w:b/>
                <w:sz w:val="22"/>
              </w:rPr>
            </w:pPr>
            <w:r>
              <w:rPr>
                <w:rFonts w:eastAsia="Times New Roman"/>
                <w:b/>
                <w:sz w:val="22"/>
              </w:rPr>
              <w:t>21/03</w:t>
            </w:r>
          </w:p>
        </w:tc>
      </w:tr>
      <w:tr w:rsidR="006B2045" w14:paraId="459B148B" w14:textId="77777777" w:rsidTr="00685A49">
        <w:trPr>
          <w:gridAfter w:val="1"/>
          <w:wAfter w:w="9" w:type="dxa"/>
          <w:trHeight w:val="576"/>
          <w:jc w:val="center"/>
        </w:trPr>
        <w:tc>
          <w:tcPr>
            <w:tcW w:w="885" w:type="dxa"/>
            <w:vMerge/>
            <w:tcBorders>
              <w:top w:val="single" w:sz="8" w:space="0" w:color="auto"/>
              <w:left w:val="single" w:sz="12" w:space="0" w:color="auto"/>
              <w:bottom w:val="single" w:sz="12" w:space="0" w:color="auto"/>
              <w:right w:val="single" w:sz="8" w:space="0" w:color="auto"/>
            </w:tcBorders>
            <w:shd w:val="clear" w:color="auto" w:fill="auto"/>
            <w:vAlign w:val="center"/>
          </w:tcPr>
          <w:p w14:paraId="49C4CCF0" w14:textId="77777777" w:rsidR="006B2045" w:rsidRPr="00F67A49" w:rsidRDefault="006B2045" w:rsidP="006B2045">
            <w:pPr>
              <w:ind w:left="-108" w:right="-108"/>
              <w:rPr>
                <w:rFonts w:eastAsia="Times New Roman"/>
                <w:b/>
                <w:sz w:val="22"/>
              </w:rPr>
            </w:pPr>
          </w:p>
        </w:tc>
        <w:tc>
          <w:tcPr>
            <w:tcW w:w="783" w:type="dxa"/>
            <w:vMerge/>
            <w:tcBorders>
              <w:top w:val="single" w:sz="8" w:space="0" w:color="auto"/>
              <w:left w:val="single" w:sz="8" w:space="0" w:color="auto"/>
              <w:bottom w:val="single" w:sz="12" w:space="0" w:color="auto"/>
              <w:right w:val="single" w:sz="8" w:space="0" w:color="auto"/>
            </w:tcBorders>
            <w:shd w:val="clear" w:color="auto" w:fill="auto"/>
            <w:vAlign w:val="center"/>
          </w:tcPr>
          <w:p w14:paraId="1DF6F918" w14:textId="77777777" w:rsidR="006B2045" w:rsidRPr="00F67A49" w:rsidRDefault="006B2045" w:rsidP="006B2045">
            <w:pPr>
              <w:rPr>
                <w:b/>
                <w:sz w:val="22"/>
              </w:rPr>
            </w:pPr>
          </w:p>
        </w:tc>
        <w:tc>
          <w:tcPr>
            <w:tcW w:w="1275" w:type="dxa"/>
            <w:tcBorders>
              <w:top w:val="single" w:sz="8" w:space="0" w:color="auto"/>
              <w:left w:val="single" w:sz="8" w:space="0" w:color="auto"/>
              <w:bottom w:val="single" w:sz="12" w:space="0" w:color="auto"/>
              <w:right w:val="single" w:sz="8" w:space="0" w:color="auto"/>
            </w:tcBorders>
            <w:shd w:val="clear" w:color="auto" w:fill="auto"/>
            <w:vAlign w:val="center"/>
          </w:tcPr>
          <w:p w14:paraId="26BEC265" w14:textId="77777777" w:rsidR="006B2045" w:rsidRPr="00F67A49" w:rsidRDefault="006B2045" w:rsidP="006B2045">
            <w:pPr>
              <w:ind w:left="-108" w:right="-108" w:firstLine="108"/>
              <w:rPr>
                <w:b/>
                <w:sz w:val="22"/>
              </w:rPr>
            </w:pPr>
            <w:r>
              <w:rPr>
                <w:b/>
                <w:sz w:val="22"/>
              </w:rPr>
              <w:t>Anh</w:t>
            </w:r>
            <w:r w:rsidRPr="00F67A49">
              <w:rPr>
                <w:b/>
                <w:sz w:val="22"/>
              </w:rPr>
              <w:t xml:space="preserve"> – </w:t>
            </w:r>
            <w:r>
              <w:rPr>
                <w:b/>
                <w:sz w:val="22"/>
              </w:rPr>
              <w:t>60’</w:t>
            </w:r>
          </w:p>
        </w:tc>
        <w:tc>
          <w:tcPr>
            <w:tcW w:w="1418" w:type="dxa"/>
            <w:tcBorders>
              <w:top w:val="single" w:sz="8" w:space="0" w:color="auto"/>
              <w:left w:val="single" w:sz="8" w:space="0" w:color="auto"/>
              <w:bottom w:val="single" w:sz="12" w:space="0" w:color="auto"/>
              <w:right w:val="single" w:sz="8" w:space="0" w:color="auto"/>
            </w:tcBorders>
            <w:shd w:val="clear" w:color="auto" w:fill="auto"/>
            <w:vAlign w:val="center"/>
          </w:tcPr>
          <w:p w14:paraId="7F346AC3" w14:textId="77777777" w:rsidR="006B2045" w:rsidRPr="00F67A49" w:rsidRDefault="006B2045" w:rsidP="006B2045">
            <w:pPr>
              <w:rPr>
                <w:b/>
                <w:sz w:val="22"/>
              </w:rPr>
            </w:pPr>
          </w:p>
        </w:tc>
        <w:tc>
          <w:tcPr>
            <w:tcW w:w="1418" w:type="dxa"/>
            <w:tcBorders>
              <w:top w:val="single" w:sz="8" w:space="0" w:color="auto"/>
              <w:left w:val="single" w:sz="8" w:space="0" w:color="auto"/>
              <w:bottom w:val="single" w:sz="12" w:space="0" w:color="auto"/>
              <w:right w:val="single" w:sz="8" w:space="0" w:color="auto"/>
            </w:tcBorders>
            <w:shd w:val="clear" w:color="auto" w:fill="auto"/>
            <w:vAlign w:val="center"/>
          </w:tcPr>
          <w:p w14:paraId="18F0C563" w14:textId="77777777" w:rsidR="006B2045" w:rsidRPr="00F67A49" w:rsidRDefault="006B2045" w:rsidP="006B2045">
            <w:pPr>
              <w:rPr>
                <w:b/>
                <w:sz w:val="22"/>
              </w:rPr>
            </w:pPr>
          </w:p>
        </w:tc>
        <w:tc>
          <w:tcPr>
            <w:tcW w:w="811" w:type="dxa"/>
            <w:gridSpan w:val="2"/>
            <w:tcBorders>
              <w:top w:val="single" w:sz="8" w:space="0" w:color="auto"/>
              <w:left w:val="single" w:sz="8" w:space="0" w:color="auto"/>
              <w:bottom w:val="single" w:sz="12" w:space="0" w:color="auto"/>
              <w:right w:val="single" w:sz="8" w:space="0" w:color="auto"/>
            </w:tcBorders>
            <w:shd w:val="clear" w:color="auto" w:fill="auto"/>
            <w:vAlign w:val="center"/>
          </w:tcPr>
          <w:p w14:paraId="67D114E5" w14:textId="77777777" w:rsidR="006B2045" w:rsidRPr="006859C5" w:rsidRDefault="006B2045" w:rsidP="006B2045">
            <w:pPr>
              <w:rPr>
                <w:rFonts w:eastAsia="Times New Roman"/>
                <w:b/>
                <w:sz w:val="22"/>
              </w:rPr>
            </w:pPr>
            <w:r w:rsidRPr="006859C5">
              <w:rPr>
                <w:rFonts w:eastAsia="Times New Roman"/>
                <w:b/>
                <w:sz w:val="22"/>
              </w:rPr>
              <w:t>1</w:t>
            </w:r>
            <w:r>
              <w:rPr>
                <w:rFonts w:eastAsia="Times New Roman"/>
                <w:b/>
                <w:sz w:val="22"/>
              </w:rPr>
              <w:t>4</w:t>
            </w:r>
            <w:r w:rsidRPr="006859C5">
              <w:rPr>
                <w:rFonts w:eastAsia="Times New Roman"/>
                <w:b/>
                <w:sz w:val="22"/>
              </w:rPr>
              <w:t>g</w:t>
            </w:r>
            <w:r>
              <w:rPr>
                <w:rFonts w:eastAsia="Times New Roman"/>
                <w:b/>
                <w:sz w:val="22"/>
              </w:rPr>
              <w:t>50</w:t>
            </w:r>
          </w:p>
        </w:tc>
        <w:tc>
          <w:tcPr>
            <w:tcW w:w="850" w:type="dxa"/>
            <w:gridSpan w:val="2"/>
            <w:tcBorders>
              <w:top w:val="single" w:sz="8" w:space="0" w:color="auto"/>
              <w:left w:val="single" w:sz="8" w:space="0" w:color="auto"/>
              <w:bottom w:val="single" w:sz="12" w:space="0" w:color="auto"/>
              <w:right w:val="single" w:sz="8" w:space="0" w:color="auto"/>
            </w:tcBorders>
            <w:shd w:val="clear" w:color="auto" w:fill="auto"/>
            <w:vAlign w:val="center"/>
          </w:tcPr>
          <w:p w14:paraId="5B1B7C4B" w14:textId="77777777" w:rsidR="006B2045" w:rsidRPr="006859C5" w:rsidRDefault="006B2045" w:rsidP="006B2045">
            <w:pPr>
              <w:rPr>
                <w:rFonts w:eastAsia="Times New Roman"/>
                <w:sz w:val="22"/>
              </w:rPr>
            </w:pPr>
            <w:r w:rsidRPr="006859C5">
              <w:rPr>
                <w:rFonts w:eastAsia="Times New Roman"/>
                <w:sz w:val="22"/>
              </w:rPr>
              <w:t>1</w:t>
            </w:r>
            <w:r>
              <w:rPr>
                <w:rFonts w:eastAsia="Times New Roman"/>
                <w:sz w:val="22"/>
              </w:rPr>
              <w:t>4</w:t>
            </w:r>
            <w:r w:rsidRPr="006859C5">
              <w:rPr>
                <w:rFonts w:eastAsia="Times New Roman"/>
                <w:sz w:val="22"/>
              </w:rPr>
              <w:t>g</w:t>
            </w:r>
            <w:r>
              <w:rPr>
                <w:rFonts w:eastAsia="Times New Roman"/>
                <w:sz w:val="22"/>
              </w:rPr>
              <w:t>55</w:t>
            </w:r>
          </w:p>
        </w:tc>
        <w:tc>
          <w:tcPr>
            <w:tcW w:w="992" w:type="dxa"/>
            <w:gridSpan w:val="2"/>
            <w:tcBorders>
              <w:top w:val="single" w:sz="8" w:space="0" w:color="auto"/>
              <w:left w:val="single" w:sz="8" w:space="0" w:color="auto"/>
              <w:bottom w:val="single" w:sz="12" w:space="0" w:color="auto"/>
              <w:right w:val="single" w:sz="8" w:space="0" w:color="auto"/>
            </w:tcBorders>
            <w:shd w:val="clear" w:color="auto" w:fill="auto"/>
            <w:vAlign w:val="center"/>
          </w:tcPr>
          <w:p w14:paraId="487C20B0" w14:textId="77777777" w:rsidR="006B2045" w:rsidRPr="006859C5" w:rsidRDefault="006B2045" w:rsidP="006B2045">
            <w:pPr>
              <w:rPr>
                <w:rFonts w:eastAsia="Times New Roman"/>
                <w:sz w:val="22"/>
              </w:rPr>
            </w:pPr>
            <w:r w:rsidRPr="006859C5">
              <w:rPr>
                <w:rFonts w:eastAsia="Times New Roman"/>
                <w:sz w:val="22"/>
              </w:rPr>
              <w:t>15g</w:t>
            </w:r>
            <w:r>
              <w:rPr>
                <w:rFonts w:eastAsia="Times New Roman"/>
                <w:sz w:val="22"/>
              </w:rPr>
              <w:t>00</w:t>
            </w:r>
          </w:p>
        </w:tc>
        <w:tc>
          <w:tcPr>
            <w:tcW w:w="1000" w:type="dxa"/>
            <w:gridSpan w:val="2"/>
            <w:tcBorders>
              <w:top w:val="single" w:sz="8" w:space="0" w:color="auto"/>
              <w:left w:val="single" w:sz="8" w:space="0" w:color="auto"/>
              <w:bottom w:val="single" w:sz="12" w:space="0" w:color="auto"/>
              <w:right w:val="single" w:sz="8" w:space="0" w:color="auto"/>
            </w:tcBorders>
            <w:shd w:val="clear" w:color="auto" w:fill="auto"/>
            <w:vAlign w:val="center"/>
          </w:tcPr>
          <w:p w14:paraId="5CFED8CD" w14:textId="77777777" w:rsidR="006B2045" w:rsidRPr="006859C5" w:rsidRDefault="006B2045" w:rsidP="006B2045">
            <w:pPr>
              <w:rPr>
                <w:rFonts w:eastAsia="Times New Roman"/>
                <w:b/>
                <w:sz w:val="22"/>
              </w:rPr>
            </w:pPr>
            <w:r w:rsidRPr="006859C5">
              <w:rPr>
                <w:rFonts w:eastAsia="Times New Roman"/>
                <w:b/>
                <w:sz w:val="22"/>
              </w:rPr>
              <w:t>16g</w:t>
            </w:r>
            <w:r>
              <w:rPr>
                <w:rFonts w:eastAsia="Times New Roman"/>
                <w:b/>
                <w:sz w:val="22"/>
              </w:rPr>
              <w:t>00</w:t>
            </w:r>
          </w:p>
        </w:tc>
        <w:tc>
          <w:tcPr>
            <w:tcW w:w="843" w:type="dxa"/>
            <w:gridSpan w:val="2"/>
            <w:tcBorders>
              <w:top w:val="single" w:sz="8" w:space="0" w:color="auto"/>
              <w:left w:val="single" w:sz="8" w:space="0" w:color="auto"/>
              <w:bottom w:val="single" w:sz="12" w:space="0" w:color="auto"/>
              <w:right w:val="single" w:sz="12" w:space="0" w:color="auto"/>
            </w:tcBorders>
            <w:shd w:val="clear" w:color="auto" w:fill="auto"/>
            <w:vAlign w:val="center"/>
          </w:tcPr>
          <w:p w14:paraId="37D01AA6" w14:textId="5030A009" w:rsidR="006B2045" w:rsidRPr="006859C5" w:rsidRDefault="006B2045" w:rsidP="006B2045">
            <w:pPr>
              <w:rPr>
                <w:rFonts w:eastAsia="Times New Roman"/>
                <w:b/>
                <w:sz w:val="22"/>
              </w:rPr>
            </w:pPr>
            <w:r>
              <w:rPr>
                <w:rFonts w:eastAsia="Times New Roman"/>
                <w:b/>
                <w:sz w:val="22"/>
              </w:rPr>
              <w:t>21/03</w:t>
            </w:r>
          </w:p>
        </w:tc>
      </w:tr>
      <w:tr w:rsidR="006B2045" w14:paraId="702C43BD" w14:textId="77777777" w:rsidTr="00685A49">
        <w:trPr>
          <w:gridAfter w:val="1"/>
          <w:wAfter w:w="9" w:type="dxa"/>
          <w:trHeight w:val="576"/>
          <w:jc w:val="center"/>
        </w:trPr>
        <w:tc>
          <w:tcPr>
            <w:tcW w:w="885" w:type="dxa"/>
            <w:vMerge w:val="restart"/>
            <w:tcBorders>
              <w:top w:val="single" w:sz="12" w:space="0" w:color="auto"/>
              <w:left w:val="single" w:sz="12" w:space="0" w:color="auto"/>
            </w:tcBorders>
            <w:shd w:val="clear" w:color="auto" w:fill="auto"/>
            <w:vAlign w:val="center"/>
          </w:tcPr>
          <w:p w14:paraId="696FE1D9" w14:textId="0AD2B431" w:rsidR="006B2045" w:rsidRPr="00F67A49" w:rsidRDefault="006B2045" w:rsidP="006B2045">
            <w:pPr>
              <w:ind w:left="-108" w:right="-108"/>
              <w:rPr>
                <w:rFonts w:eastAsia="Times New Roman"/>
                <w:b/>
                <w:sz w:val="22"/>
              </w:rPr>
            </w:pPr>
            <w:r w:rsidRPr="00F67A49">
              <w:rPr>
                <w:rFonts w:eastAsia="Times New Roman"/>
                <w:b/>
                <w:sz w:val="22"/>
              </w:rPr>
              <w:t xml:space="preserve">Thứ </w:t>
            </w:r>
            <w:r w:rsidR="00A95BED">
              <w:rPr>
                <w:rFonts w:eastAsia="Times New Roman"/>
                <w:b/>
                <w:sz w:val="22"/>
              </w:rPr>
              <w:t>sáu</w:t>
            </w:r>
            <w:r>
              <w:rPr>
                <w:rFonts w:eastAsia="Times New Roman"/>
                <w:b/>
                <w:sz w:val="22"/>
              </w:rPr>
              <w:t xml:space="preserve"> </w:t>
            </w:r>
          </w:p>
          <w:p w14:paraId="04383B5F" w14:textId="134F0179" w:rsidR="006B2045" w:rsidRPr="00F67A49" w:rsidRDefault="005C06F8" w:rsidP="006B2045">
            <w:pPr>
              <w:ind w:left="-108" w:right="-108"/>
              <w:rPr>
                <w:rFonts w:eastAsia="Times New Roman"/>
                <w:b/>
                <w:sz w:val="22"/>
              </w:rPr>
            </w:pPr>
            <w:r>
              <w:rPr>
                <w:rFonts w:eastAsia="Times New Roman"/>
                <w:b/>
                <w:sz w:val="22"/>
              </w:rPr>
              <w:t>17/03/23</w:t>
            </w:r>
          </w:p>
        </w:tc>
        <w:tc>
          <w:tcPr>
            <w:tcW w:w="783" w:type="dxa"/>
            <w:vMerge w:val="restart"/>
            <w:tcBorders>
              <w:top w:val="single" w:sz="12" w:space="0" w:color="auto"/>
              <w:bottom w:val="single" w:sz="4" w:space="0" w:color="auto"/>
            </w:tcBorders>
            <w:shd w:val="clear" w:color="auto" w:fill="D9D9D9"/>
            <w:vAlign w:val="center"/>
          </w:tcPr>
          <w:p w14:paraId="7C4A5073" w14:textId="77777777" w:rsidR="006B2045" w:rsidRPr="00F67A49" w:rsidRDefault="006B2045" w:rsidP="006B2045">
            <w:pPr>
              <w:rPr>
                <w:b/>
                <w:sz w:val="22"/>
              </w:rPr>
            </w:pPr>
            <w:r w:rsidRPr="00F67A49">
              <w:rPr>
                <w:b/>
                <w:sz w:val="22"/>
              </w:rPr>
              <w:t>Sáng</w:t>
            </w:r>
          </w:p>
        </w:tc>
        <w:tc>
          <w:tcPr>
            <w:tcW w:w="1275" w:type="dxa"/>
            <w:tcBorders>
              <w:top w:val="single" w:sz="12" w:space="0" w:color="auto"/>
            </w:tcBorders>
            <w:shd w:val="clear" w:color="auto" w:fill="D9D9D9"/>
            <w:vAlign w:val="center"/>
          </w:tcPr>
          <w:p w14:paraId="49FD3AAC" w14:textId="77777777" w:rsidR="006B2045" w:rsidRPr="00F67A49" w:rsidRDefault="006B2045" w:rsidP="006B2045">
            <w:pPr>
              <w:ind w:left="-108" w:right="-108" w:firstLine="108"/>
              <w:rPr>
                <w:b/>
                <w:sz w:val="22"/>
              </w:rPr>
            </w:pPr>
          </w:p>
        </w:tc>
        <w:tc>
          <w:tcPr>
            <w:tcW w:w="1418" w:type="dxa"/>
            <w:tcBorders>
              <w:top w:val="single" w:sz="12" w:space="0" w:color="auto"/>
            </w:tcBorders>
            <w:shd w:val="clear" w:color="auto" w:fill="D9D9D9"/>
            <w:vAlign w:val="center"/>
          </w:tcPr>
          <w:p w14:paraId="12C0ABBC" w14:textId="77777777" w:rsidR="006B2045" w:rsidRPr="00F67A49" w:rsidRDefault="006B2045" w:rsidP="006B2045">
            <w:pPr>
              <w:rPr>
                <w:b/>
                <w:sz w:val="22"/>
              </w:rPr>
            </w:pPr>
            <w:r w:rsidRPr="00F67A49">
              <w:rPr>
                <w:b/>
                <w:sz w:val="22"/>
              </w:rPr>
              <w:t xml:space="preserve">Văn </w:t>
            </w:r>
            <w:r>
              <w:rPr>
                <w:b/>
                <w:sz w:val="22"/>
              </w:rPr>
              <w:t>–</w:t>
            </w:r>
            <w:r w:rsidRPr="00F67A49">
              <w:rPr>
                <w:b/>
                <w:sz w:val="22"/>
              </w:rPr>
              <w:t xml:space="preserve"> </w:t>
            </w:r>
            <w:r>
              <w:rPr>
                <w:b/>
                <w:sz w:val="22"/>
              </w:rPr>
              <w:t>6</w:t>
            </w:r>
            <w:r w:rsidRPr="00F67A49">
              <w:rPr>
                <w:b/>
                <w:sz w:val="22"/>
              </w:rPr>
              <w:t>0’</w:t>
            </w:r>
          </w:p>
        </w:tc>
        <w:tc>
          <w:tcPr>
            <w:tcW w:w="1418" w:type="dxa"/>
            <w:tcBorders>
              <w:top w:val="single" w:sz="12" w:space="0" w:color="auto"/>
            </w:tcBorders>
            <w:shd w:val="clear" w:color="auto" w:fill="D9D9D9"/>
            <w:vAlign w:val="center"/>
          </w:tcPr>
          <w:p w14:paraId="0488F735" w14:textId="77777777" w:rsidR="006B2045" w:rsidRPr="00F67A49" w:rsidRDefault="006B2045" w:rsidP="006B2045">
            <w:pPr>
              <w:rPr>
                <w:b/>
                <w:sz w:val="22"/>
              </w:rPr>
            </w:pPr>
            <w:r>
              <w:rPr>
                <w:b/>
                <w:sz w:val="22"/>
              </w:rPr>
              <w:t>Toán</w:t>
            </w:r>
            <w:r w:rsidRPr="00F67A49">
              <w:rPr>
                <w:b/>
                <w:sz w:val="22"/>
              </w:rPr>
              <w:t xml:space="preserve"> – </w:t>
            </w:r>
            <w:r>
              <w:rPr>
                <w:b/>
                <w:sz w:val="22"/>
              </w:rPr>
              <w:t>90</w:t>
            </w:r>
            <w:r w:rsidRPr="00F67A49">
              <w:rPr>
                <w:b/>
                <w:sz w:val="22"/>
              </w:rPr>
              <w:t>’</w:t>
            </w:r>
          </w:p>
        </w:tc>
        <w:tc>
          <w:tcPr>
            <w:tcW w:w="811" w:type="dxa"/>
            <w:gridSpan w:val="2"/>
            <w:tcBorders>
              <w:top w:val="single" w:sz="12" w:space="0" w:color="auto"/>
            </w:tcBorders>
            <w:shd w:val="clear" w:color="auto" w:fill="D9D9D9"/>
            <w:vAlign w:val="center"/>
          </w:tcPr>
          <w:p w14:paraId="158070AB" w14:textId="77777777" w:rsidR="006B2045" w:rsidRPr="00F67A49" w:rsidRDefault="006B2045" w:rsidP="006B2045">
            <w:pPr>
              <w:rPr>
                <w:rFonts w:eastAsia="Times New Roman"/>
                <w:b/>
                <w:sz w:val="22"/>
              </w:rPr>
            </w:pPr>
            <w:r w:rsidRPr="00F67A49">
              <w:rPr>
                <w:rFonts w:eastAsia="Times New Roman"/>
                <w:b/>
                <w:sz w:val="22"/>
              </w:rPr>
              <w:t>7g0</w:t>
            </w:r>
            <w:r>
              <w:rPr>
                <w:rFonts w:eastAsia="Times New Roman"/>
                <w:b/>
                <w:sz w:val="22"/>
              </w:rPr>
              <w:t>0</w:t>
            </w:r>
          </w:p>
        </w:tc>
        <w:tc>
          <w:tcPr>
            <w:tcW w:w="850" w:type="dxa"/>
            <w:gridSpan w:val="2"/>
            <w:tcBorders>
              <w:top w:val="single" w:sz="12" w:space="0" w:color="auto"/>
            </w:tcBorders>
            <w:shd w:val="clear" w:color="auto" w:fill="D9D9D9"/>
            <w:vAlign w:val="center"/>
          </w:tcPr>
          <w:p w14:paraId="7B6EFD60" w14:textId="77777777" w:rsidR="006B2045" w:rsidRPr="00F67A49" w:rsidRDefault="006B2045" w:rsidP="006B2045">
            <w:pPr>
              <w:rPr>
                <w:rFonts w:eastAsia="Times New Roman"/>
                <w:sz w:val="22"/>
              </w:rPr>
            </w:pPr>
            <w:r w:rsidRPr="00F67A49">
              <w:rPr>
                <w:rFonts w:eastAsia="Times New Roman"/>
                <w:sz w:val="22"/>
              </w:rPr>
              <w:t>7g0</w:t>
            </w:r>
            <w:r>
              <w:rPr>
                <w:rFonts w:eastAsia="Times New Roman"/>
                <w:sz w:val="22"/>
              </w:rPr>
              <w:t>5</w:t>
            </w:r>
          </w:p>
        </w:tc>
        <w:tc>
          <w:tcPr>
            <w:tcW w:w="992" w:type="dxa"/>
            <w:gridSpan w:val="2"/>
            <w:tcBorders>
              <w:top w:val="single" w:sz="12" w:space="0" w:color="auto"/>
            </w:tcBorders>
            <w:shd w:val="clear" w:color="auto" w:fill="D9D9D9"/>
            <w:vAlign w:val="center"/>
          </w:tcPr>
          <w:p w14:paraId="6BFB40FC" w14:textId="77777777" w:rsidR="006B2045" w:rsidRPr="00F67A49" w:rsidRDefault="006B2045" w:rsidP="006B2045">
            <w:pPr>
              <w:rPr>
                <w:rFonts w:eastAsia="Times New Roman"/>
                <w:sz w:val="22"/>
              </w:rPr>
            </w:pPr>
            <w:r w:rsidRPr="00F67A49">
              <w:rPr>
                <w:rFonts w:eastAsia="Times New Roman"/>
                <w:sz w:val="22"/>
              </w:rPr>
              <w:t>7g1</w:t>
            </w:r>
            <w:r>
              <w:rPr>
                <w:rFonts w:eastAsia="Times New Roman"/>
                <w:sz w:val="22"/>
              </w:rPr>
              <w:t>0</w:t>
            </w:r>
          </w:p>
        </w:tc>
        <w:tc>
          <w:tcPr>
            <w:tcW w:w="1000" w:type="dxa"/>
            <w:gridSpan w:val="2"/>
            <w:tcBorders>
              <w:top w:val="single" w:sz="12" w:space="0" w:color="auto"/>
            </w:tcBorders>
            <w:shd w:val="clear" w:color="auto" w:fill="D9D9D9"/>
            <w:vAlign w:val="center"/>
          </w:tcPr>
          <w:p w14:paraId="20F90028" w14:textId="77777777" w:rsidR="006B2045" w:rsidRPr="00F67A49" w:rsidRDefault="006B2045" w:rsidP="006B2045">
            <w:pPr>
              <w:rPr>
                <w:rFonts w:eastAsia="Times New Roman"/>
                <w:b/>
                <w:sz w:val="22"/>
              </w:rPr>
            </w:pPr>
            <w:r w:rsidRPr="00F67A49">
              <w:rPr>
                <w:rFonts w:eastAsia="Times New Roman"/>
                <w:b/>
                <w:sz w:val="22"/>
              </w:rPr>
              <w:t>8g</w:t>
            </w:r>
            <w:r>
              <w:rPr>
                <w:rFonts w:eastAsia="Times New Roman"/>
                <w:b/>
                <w:sz w:val="22"/>
              </w:rPr>
              <w:t>10-8g40</w:t>
            </w:r>
          </w:p>
        </w:tc>
        <w:tc>
          <w:tcPr>
            <w:tcW w:w="843" w:type="dxa"/>
            <w:gridSpan w:val="2"/>
            <w:tcBorders>
              <w:top w:val="single" w:sz="12" w:space="0" w:color="auto"/>
              <w:right w:val="single" w:sz="12" w:space="0" w:color="auto"/>
            </w:tcBorders>
            <w:shd w:val="clear" w:color="auto" w:fill="D9D9D9"/>
            <w:vAlign w:val="center"/>
          </w:tcPr>
          <w:p w14:paraId="0B87B4B5" w14:textId="36268DC9" w:rsidR="006B2045" w:rsidRPr="00F67A49" w:rsidRDefault="006B2045" w:rsidP="006B2045">
            <w:pPr>
              <w:rPr>
                <w:rFonts w:eastAsia="Times New Roman"/>
                <w:b/>
                <w:sz w:val="22"/>
              </w:rPr>
            </w:pPr>
            <w:r>
              <w:rPr>
                <w:rFonts w:eastAsia="Times New Roman"/>
                <w:b/>
                <w:sz w:val="22"/>
              </w:rPr>
              <w:t>22/03</w:t>
            </w:r>
          </w:p>
        </w:tc>
      </w:tr>
      <w:tr w:rsidR="006B2045" w14:paraId="46EF3A6A" w14:textId="77777777" w:rsidTr="00685A49">
        <w:trPr>
          <w:gridAfter w:val="1"/>
          <w:wAfter w:w="9" w:type="dxa"/>
          <w:trHeight w:val="576"/>
          <w:jc w:val="center"/>
        </w:trPr>
        <w:tc>
          <w:tcPr>
            <w:tcW w:w="885" w:type="dxa"/>
            <w:vMerge/>
            <w:tcBorders>
              <w:left w:val="single" w:sz="12" w:space="0" w:color="auto"/>
            </w:tcBorders>
            <w:shd w:val="clear" w:color="auto" w:fill="auto"/>
            <w:vAlign w:val="center"/>
          </w:tcPr>
          <w:p w14:paraId="6D2FAE81" w14:textId="77777777" w:rsidR="006B2045" w:rsidRPr="00F67A49" w:rsidRDefault="006B2045" w:rsidP="006B2045">
            <w:pPr>
              <w:ind w:left="-108" w:right="-108"/>
              <w:rPr>
                <w:rFonts w:eastAsia="Times New Roman"/>
                <w:b/>
                <w:sz w:val="22"/>
              </w:rPr>
            </w:pPr>
          </w:p>
        </w:tc>
        <w:tc>
          <w:tcPr>
            <w:tcW w:w="783" w:type="dxa"/>
            <w:vMerge/>
            <w:tcBorders>
              <w:bottom w:val="single" w:sz="4" w:space="0" w:color="auto"/>
            </w:tcBorders>
            <w:shd w:val="clear" w:color="auto" w:fill="D9D9D9"/>
            <w:vAlign w:val="center"/>
          </w:tcPr>
          <w:p w14:paraId="59468D03" w14:textId="77777777" w:rsidR="006B2045" w:rsidRPr="00F67A49" w:rsidRDefault="006B2045" w:rsidP="006B2045">
            <w:pPr>
              <w:rPr>
                <w:b/>
                <w:sz w:val="22"/>
              </w:rPr>
            </w:pPr>
          </w:p>
        </w:tc>
        <w:tc>
          <w:tcPr>
            <w:tcW w:w="1275" w:type="dxa"/>
            <w:shd w:val="clear" w:color="auto" w:fill="D9D9D9"/>
            <w:vAlign w:val="center"/>
          </w:tcPr>
          <w:p w14:paraId="029C9990" w14:textId="77777777" w:rsidR="006B2045" w:rsidRPr="00F67A49" w:rsidRDefault="006B2045" w:rsidP="006B2045">
            <w:pPr>
              <w:ind w:left="-108" w:right="-108" w:firstLine="108"/>
              <w:rPr>
                <w:b/>
                <w:sz w:val="22"/>
              </w:rPr>
            </w:pPr>
          </w:p>
        </w:tc>
        <w:tc>
          <w:tcPr>
            <w:tcW w:w="1418" w:type="dxa"/>
            <w:shd w:val="clear" w:color="auto" w:fill="D9D9D9"/>
            <w:vAlign w:val="center"/>
          </w:tcPr>
          <w:p w14:paraId="4CBBEB40" w14:textId="77777777" w:rsidR="006B2045" w:rsidRPr="00F67A49" w:rsidRDefault="006B2045" w:rsidP="006B2045">
            <w:pPr>
              <w:rPr>
                <w:b/>
                <w:sz w:val="22"/>
              </w:rPr>
            </w:pPr>
            <w:r>
              <w:rPr>
                <w:b/>
                <w:sz w:val="22"/>
              </w:rPr>
              <w:t xml:space="preserve">Anh </w:t>
            </w:r>
            <w:r w:rsidRPr="00F67A49">
              <w:rPr>
                <w:b/>
                <w:sz w:val="22"/>
              </w:rPr>
              <w:t>–</w:t>
            </w:r>
            <w:r>
              <w:rPr>
                <w:b/>
                <w:sz w:val="22"/>
              </w:rPr>
              <w:t xml:space="preserve"> 60’ </w:t>
            </w:r>
          </w:p>
        </w:tc>
        <w:tc>
          <w:tcPr>
            <w:tcW w:w="1418" w:type="dxa"/>
            <w:shd w:val="clear" w:color="auto" w:fill="D9D9D9"/>
            <w:vAlign w:val="center"/>
          </w:tcPr>
          <w:p w14:paraId="603CCA18" w14:textId="77777777" w:rsidR="006B2045" w:rsidRPr="00F67A49" w:rsidRDefault="006B2045" w:rsidP="006B2045">
            <w:pPr>
              <w:rPr>
                <w:b/>
                <w:sz w:val="22"/>
              </w:rPr>
            </w:pPr>
          </w:p>
        </w:tc>
        <w:tc>
          <w:tcPr>
            <w:tcW w:w="811" w:type="dxa"/>
            <w:gridSpan w:val="2"/>
            <w:shd w:val="clear" w:color="auto" w:fill="D9D9D9"/>
            <w:vAlign w:val="center"/>
          </w:tcPr>
          <w:p w14:paraId="1721F561" w14:textId="77777777" w:rsidR="006B2045" w:rsidRPr="00F67A49" w:rsidRDefault="006B2045" w:rsidP="006B2045">
            <w:pPr>
              <w:rPr>
                <w:rFonts w:eastAsia="Times New Roman"/>
                <w:b/>
                <w:sz w:val="22"/>
              </w:rPr>
            </w:pPr>
            <w:r>
              <w:rPr>
                <w:rFonts w:eastAsia="Times New Roman"/>
                <w:b/>
                <w:sz w:val="22"/>
              </w:rPr>
              <w:t>8</w:t>
            </w:r>
            <w:r w:rsidRPr="00F67A49">
              <w:rPr>
                <w:rFonts w:eastAsia="Times New Roman"/>
                <w:b/>
                <w:sz w:val="22"/>
              </w:rPr>
              <w:t>g</w:t>
            </w:r>
            <w:r>
              <w:rPr>
                <w:rFonts w:eastAsia="Times New Roman"/>
                <w:b/>
                <w:sz w:val="22"/>
              </w:rPr>
              <w:t>20</w:t>
            </w:r>
          </w:p>
        </w:tc>
        <w:tc>
          <w:tcPr>
            <w:tcW w:w="850" w:type="dxa"/>
            <w:gridSpan w:val="2"/>
            <w:shd w:val="clear" w:color="auto" w:fill="D9D9D9"/>
            <w:vAlign w:val="center"/>
          </w:tcPr>
          <w:p w14:paraId="0CCF4AFB" w14:textId="77777777" w:rsidR="006B2045" w:rsidRPr="00F67A49" w:rsidRDefault="006B2045" w:rsidP="006B2045">
            <w:pPr>
              <w:rPr>
                <w:rFonts w:eastAsia="Times New Roman"/>
                <w:sz w:val="22"/>
              </w:rPr>
            </w:pPr>
            <w:r>
              <w:rPr>
                <w:rFonts w:eastAsia="Times New Roman"/>
                <w:sz w:val="22"/>
              </w:rPr>
              <w:t>8g25</w:t>
            </w:r>
          </w:p>
        </w:tc>
        <w:tc>
          <w:tcPr>
            <w:tcW w:w="992" w:type="dxa"/>
            <w:gridSpan w:val="2"/>
            <w:shd w:val="clear" w:color="auto" w:fill="D9D9D9"/>
            <w:vAlign w:val="center"/>
          </w:tcPr>
          <w:p w14:paraId="077C3044" w14:textId="77777777" w:rsidR="006B2045" w:rsidRPr="00F67A49" w:rsidRDefault="006B2045" w:rsidP="006B2045">
            <w:pPr>
              <w:rPr>
                <w:rFonts w:eastAsia="Times New Roman"/>
                <w:sz w:val="22"/>
              </w:rPr>
            </w:pPr>
            <w:r>
              <w:rPr>
                <w:rFonts w:eastAsia="Times New Roman"/>
                <w:sz w:val="22"/>
              </w:rPr>
              <w:t>8</w:t>
            </w:r>
            <w:r w:rsidRPr="00F67A49">
              <w:rPr>
                <w:rFonts w:eastAsia="Times New Roman"/>
                <w:sz w:val="22"/>
              </w:rPr>
              <w:t>g</w:t>
            </w:r>
            <w:r>
              <w:rPr>
                <w:rFonts w:eastAsia="Times New Roman"/>
                <w:sz w:val="22"/>
              </w:rPr>
              <w:t>30</w:t>
            </w:r>
          </w:p>
        </w:tc>
        <w:tc>
          <w:tcPr>
            <w:tcW w:w="1000" w:type="dxa"/>
            <w:gridSpan w:val="2"/>
            <w:shd w:val="clear" w:color="auto" w:fill="D9D9D9"/>
            <w:vAlign w:val="center"/>
          </w:tcPr>
          <w:p w14:paraId="42545334" w14:textId="77777777" w:rsidR="006B2045" w:rsidRPr="00F67A49" w:rsidRDefault="006B2045" w:rsidP="006B2045">
            <w:pPr>
              <w:rPr>
                <w:rFonts w:eastAsia="Times New Roman"/>
                <w:b/>
                <w:sz w:val="22"/>
              </w:rPr>
            </w:pPr>
            <w:r>
              <w:rPr>
                <w:rFonts w:eastAsia="Times New Roman"/>
                <w:b/>
                <w:sz w:val="22"/>
              </w:rPr>
              <w:t>9g30</w:t>
            </w:r>
          </w:p>
        </w:tc>
        <w:tc>
          <w:tcPr>
            <w:tcW w:w="843" w:type="dxa"/>
            <w:gridSpan w:val="2"/>
            <w:tcBorders>
              <w:right w:val="single" w:sz="12" w:space="0" w:color="auto"/>
            </w:tcBorders>
            <w:shd w:val="clear" w:color="auto" w:fill="D9D9D9"/>
            <w:vAlign w:val="center"/>
          </w:tcPr>
          <w:p w14:paraId="3808DC11" w14:textId="75CDEA2C" w:rsidR="006B2045" w:rsidRPr="00F67A49" w:rsidRDefault="006B2045" w:rsidP="006B2045">
            <w:pPr>
              <w:rPr>
                <w:rFonts w:eastAsia="Times New Roman"/>
                <w:b/>
                <w:sz w:val="22"/>
              </w:rPr>
            </w:pPr>
            <w:r>
              <w:rPr>
                <w:rFonts w:eastAsia="Times New Roman"/>
                <w:b/>
                <w:sz w:val="22"/>
              </w:rPr>
              <w:t>22/03</w:t>
            </w:r>
          </w:p>
        </w:tc>
      </w:tr>
      <w:tr w:rsidR="006B2045" w14:paraId="75727998" w14:textId="77777777" w:rsidTr="00685A49">
        <w:trPr>
          <w:gridAfter w:val="1"/>
          <w:wAfter w:w="9" w:type="dxa"/>
          <w:trHeight w:val="576"/>
          <w:jc w:val="center"/>
        </w:trPr>
        <w:tc>
          <w:tcPr>
            <w:tcW w:w="885" w:type="dxa"/>
            <w:vMerge/>
            <w:tcBorders>
              <w:left w:val="single" w:sz="12" w:space="0" w:color="auto"/>
              <w:bottom w:val="single" w:sz="12" w:space="0" w:color="auto"/>
            </w:tcBorders>
            <w:shd w:val="clear" w:color="auto" w:fill="auto"/>
            <w:vAlign w:val="center"/>
          </w:tcPr>
          <w:p w14:paraId="62A0BDDC" w14:textId="77777777" w:rsidR="006B2045" w:rsidRPr="00F67A49" w:rsidRDefault="006B2045" w:rsidP="006B2045">
            <w:pPr>
              <w:ind w:left="-108" w:right="-108"/>
              <w:rPr>
                <w:rFonts w:eastAsia="Times New Roman"/>
                <w:b/>
                <w:sz w:val="22"/>
              </w:rPr>
            </w:pPr>
          </w:p>
        </w:tc>
        <w:tc>
          <w:tcPr>
            <w:tcW w:w="783" w:type="dxa"/>
            <w:tcBorders>
              <w:top w:val="single" w:sz="4" w:space="0" w:color="auto"/>
              <w:bottom w:val="single" w:sz="12" w:space="0" w:color="auto"/>
            </w:tcBorders>
            <w:shd w:val="clear" w:color="auto" w:fill="auto"/>
            <w:vAlign w:val="center"/>
          </w:tcPr>
          <w:p w14:paraId="4BA09A75" w14:textId="77777777" w:rsidR="006B2045" w:rsidRPr="00F67A49" w:rsidRDefault="006B2045" w:rsidP="006B2045">
            <w:pPr>
              <w:rPr>
                <w:b/>
                <w:sz w:val="22"/>
              </w:rPr>
            </w:pPr>
            <w:r>
              <w:rPr>
                <w:b/>
                <w:sz w:val="22"/>
              </w:rPr>
              <w:t>Chiều</w:t>
            </w:r>
          </w:p>
        </w:tc>
        <w:tc>
          <w:tcPr>
            <w:tcW w:w="1275" w:type="dxa"/>
            <w:tcBorders>
              <w:bottom w:val="single" w:sz="12" w:space="0" w:color="auto"/>
            </w:tcBorders>
            <w:shd w:val="clear" w:color="auto" w:fill="auto"/>
            <w:vAlign w:val="center"/>
          </w:tcPr>
          <w:p w14:paraId="6B5245CE" w14:textId="77777777" w:rsidR="006B2045" w:rsidRPr="00F67A49" w:rsidRDefault="006B2045" w:rsidP="006B2045">
            <w:pPr>
              <w:ind w:left="-108" w:right="-108" w:firstLine="108"/>
              <w:rPr>
                <w:b/>
                <w:sz w:val="22"/>
              </w:rPr>
            </w:pPr>
            <w:r>
              <w:rPr>
                <w:b/>
                <w:sz w:val="22"/>
              </w:rPr>
              <w:t>Toán</w:t>
            </w:r>
            <w:r w:rsidRPr="00F67A49">
              <w:rPr>
                <w:b/>
                <w:sz w:val="22"/>
              </w:rPr>
              <w:t xml:space="preserve"> – </w:t>
            </w:r>
            <w:r>
              <w:rPr>
                <w:b/>
                <w:sz w:val="22"/>
              </w:rPr>
              <w:t>90</w:t>
            </w:r>
            <w:r w:rsidRPr="00F67A49">
              <w:rPr>
                <w:b/>
                <w:sz w:val="22"/>
              </w:rPr>
              <w:t>’</w:t>
            </w:r>
          </w:p>
        </w:tc>
        <w:tc>
          <w:tcPr>
            <w:tcW w:w="1418" w:type="dxa"/>
            <w:tcBorders>
              <w:bottom w:val="single" w:sz="12" w:space="0" w:color="auto"/>
            </w:tcBorders>
            <w:shd w:val="clear" w:color="auto" w:fill="auto"/>
            <w:vAlign w:val="center"/>
          </w:tcPr>
          <w:p w14:paraId="4E4CDEBB" w14:textId="77777777" w:rsidR="006B2045" w:rsidRDefault="006B2045" w:rsidP="006B2045">
            <w:pPr>
              <w:rPr>
                <w:b/>
                <w:sz w:val="22"/>
              </w:rPr>
            </w:pPr>
          </w:p>
        </w:tc>
        <w:tc>
          <w:tcPr>
            <w:tcW w:w="1418" w:type="dxa"/>
            <w:tcBorders>
              <w:bottom w:val="single" w:sz="12" w:space="0" w:color="auto"/>
            </w:tcBorders>
            <w:shd w:val="clear" w:color="auto" w:fill="auto"/>
            <w:vAlign w:val="center"/>
          </w:tcPr>
          <w:p w14:paraId="76097F2D" w14:textId="77777777" w:rsidR="006B2045" w:rsidRPr="00F67A49" w:rsidRDefault="006B2045" w:rsidP="006B2045">
            <w:pPr>
              <w:rPr>
                <w:b/>
                <w:sz w:val="22"/>
              </w:rPr>
            </w:pPr>
          </w:p>
        </w:tc>
        <w:tc>
          <w:tcPr>
            <w:tcW w:w="811" w:type="dxa"/>
            <w:gridSpan w:val="2"/>
            <w:tcBorders>
              <w:bottom w:val="single" w:sz="12" w:space="0" w:color="auto"/>
            </w:tcBorders>
            <w:shd w:val="clear" w:color="auto" w:fill="auto"/>
            <w:vAlign w:val="center"/>
          </w:tcPr>
          <w:p w14:paraId="6560D9FB" w14:textId="77777777" w:rsidR="006B2045" w:rsidRDefault="006B2045" w:rsidP="006B2045">
            <w:pPr>
              <w:rPr>
                <w:rFonts w:eastAsia="Times New Roman"/>
                <w:b/>
                <w:sz w:val="22"/>
              </w:rPr>
            </w:pPr>
            <w:r w:rsidRPr="006859C5">
              <w:rPr>
                <w:rFonts w:eastAsia="Times New Roman"/>
                <w:b/>
                <w:sz w:val="22"/>
              </w:rPr>
              <w:t>13g30</w:t>
            </w:r>
          </w:p>
        </w:tc>
        <w:tc>
          <w:tcPr>
            <w:tcW w:w="850" w:type="dxa"/>
            <w:gridSpan w:val="2"/>
            <w:tcBorders>
              <w:bottom w:val="single" w:sz="12" w:space="0" w:color="auto"/>
            </w:tcBorders>
            <w:shd w:val="clear" w:color="auto" w:fill="auto"/>
            <w:vAlign w:val="center"/>
          </w:tcPr>
          <w:p w14:paraId="4F975D1B" w14:textId="77777777" w:rsidR="006B2045" w:rsidRDefault="006B2045" w:rsidP="006B2045">
            <w:pPr>
              <w:rPr>
                <w:rFonts w:eastAsia="Times New Roman"/>
                <w:sz w:val="22"/>
              </w:rPr>
            </w:pPr>
            <w:r w:rsidRPr="006859C5">
              <w:rPr>
                <w:rFonts w:eastAsia="Times New Roman"/>
                <w:sz w:val="22"/>
              </w:rPr>
              <w:t>13g35</w:t>
            </w:r>
          </w:p>
        </w:tc>
        <w:tc>
          <w:tcPr>
            <w:tcW w:w="992" w:type="dxa"/>
            <w:gridSpan w:val="2"/>
            <w:tcBorders>
              <w:bottom w:val="single" w:sz="12" w:space="0" w:color="auto"/>
            </w:tcBorders>
            <w:shd w:val="clear" w:color="auto" w:fill="auto"/>
            <w:vAlign w:val="center"/>
          </w:tcPr>
          <w:p w14:paraId="7CDBB65D" w14:textId="77777777" w:rsidR="006B2045" w:rsidRDefault="006B2045" w:rsidP="006B2045">
            <w:pPr>
              <w:rPr>
                <w:rFonts w:eastAsia="Times New Roman"/>
                <w:sz w:val="22"/>
              </w:rPr>
            </w:pPr>
            <w:r w:rsidRPr="006859C5">
              <w:rPr>
                <w:rFonts w:eastAsia="Times New Roman"/>
                <w:sz w:val="22"/>
              </w:rPr>
              <w:t>13g40</w:t>
            </w:r>
          </w:p>
        </w:tc>
        <w:tc>
          <w:tcPr>
            <w:tcW w:w="1000" w:type="dxa"/>
            <w:gridSpan w:val="2"/>
            <w:tcBorders>
              <w:bottom w:val="single" w:sz="12" w:space="0" w:color="auto"/>
            </w:tcBorders>
            <w:shd w:val="clear" w:color="auto" w:fill="auto"/>
            <w:vAlign w:val="center"/>
          </w:tcPr>
          <w:p w14:paraId="13EFFAA9" w14:textId="77777777" w:rsidR="006B2045" w:rsidRPr="00F67A49" w:rsidRDefault="006B2045" w:rsidP="006B2045">
            <w:pPr>
              <w:rPr>
                <w:rFonts w:eastAsia="Times New Roman"/>
                <w:b/>
                <w:sz w:val="22"/>
              </w:rPr>
            </w:pPr>
            <w:r w:rsidRPr="006859C5">
              <w:rPr>
                <w:rFonts w:eastAsia="Times New Roman"/>
                <w:b/>
                <w:sz w:val="22"/>
              </w:rPr>
              <w:t>15g10</w:t>
            </w:r>
          </w:p>
        </w:tc>
        <w:tc>
          <w:tcPr>
            <w:tcW w:w="843" w:type="dxa"/>
            <w:gridSpan w:val="2"/>
            <w:tcBorders>
              <w:bottom w:val="single" w:sz="12" w:space="0" w:color="auto"/>
              <w:right w:val="single" w:sz="12" w:space="0" w:color="auto"/>
            </w:tcBorders>
            <w:shd w:val="clear" w:color="auto" w:fill="auto"/>
            <w:vAlign w:val="center"/>
          </w:tcPr>
          <w:p w14:paraId="786FD605" w14:textId="7502CBAA" w:rsidR="006B2045" w:rsidRPr="004B325A" w:rsidRDefault="006B2045" w:rsidP="006B2045">
            <w:pPr>
              <w:rPr>
                <w:rFonts w:eastAsia="Times New Roman"/>
                <w:b/>
                <w:sz w:val="22"/>
              </w:rPr>
            </w:pPr>
            <w:r>
              <w:rPr>
                <w:rFonts w:eastAsia="Times New Roman"/>
                <w:b/>
                <w:sz w:val="22"/>
              </w:rPr>
              <w:t>22/03</w:t>
            </w:r>
          </w:p>
        </w:tc>
      </w:tr>
    </w:tbl>
    <w:p w14:paraId="43AFBF1E" w14:textId="77777777" w:rsidR="00A83F81" w:rsidRDefault="00A83F81" w:rsidP="0080064C">
      <w:pPr>
        <w:jc w:val="both"/>
        <w:rPr>
          <w:sz w:val="28"/>
        </w:rPr>
      </w:pPr>
    </w:p>
    <w:p w14:paraId="4843C853" w14:textId="77777777" w:rsidR="00A83F81" w:rsidRDefault="00A83F81" w:rsidP="0080064C">
      <w:pPr>
        <w:jc w:val="both"/>
        <w:rPr>
          <w:sz w:val="28"/>
        </w:rPr>
      </w:pPr>
    </w:p>
    <w:bookmarkEnd w:id="4"/>
    <w:p w14:paraId="6B68FD9A" w14:textId="77777777" w:rsidR="009168C5" w:rsidRDefault="009168C5" w:rsidP="0080064C">
      <w:pPr>
        <w:jc w:val="both"/>
        <w:rPr>
          <w:sz w:val="28"/>
        </w:rPr>
      </w:pPr>
    </w:p>
    <w:sectPr w:rsidR="009168C5" w:rsidSect="00A96325">
      <w:pgSz w:w="11907" w:h="16840" w:code="9"/>
      <w:pgMar w:top="851" w:right="992"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88436" w14:textId="77777777" w:rsidR="002047D7" w:rsidRDefault="002047D7" w:rsidP="0083468F">
      <w:r>
        <w:separator/>
      </w:r>
    </w:p>
  </w:endnote>
  <w:endnote w:type="continuationSeparator" w:id="0">
    <w:p w14:paraId="15AC2ACA" w14:textId="77777777" w:rsidR="002047D7" w:rsidRDefault="002047D7" w:rsidP="0083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47D89" w14:textId="77777777" w:rsidR="0083468F" w:rsidRDefault="0083468F" w:rsidP="0083468F">
    <w:pPr>
      <w:pStyle w:val="Footer"/>
      <w:jc w:val="right"/>
    </w:pPr>
    <w:r>
      <w:fldChar w:fldCharType="begin"/>
    </w:r>
    <w:r>
      <w:instrText xml:space="preserve"> PAGE   \* MERGEFORMAT </w:instrText>
    </w:r>
    <w:r>
      <w:fldChar w:fldCharType="separate"/>
    </w:r>
    <w:r>
      <w:rPr>
        <w:noProof/>
      </w:rPr>
      <w:t>2</w:t>
    </w:r>
    <w:r>
      <w:rPr>
        <w:noProof/>
      </w:rPr>
      <w:fldChar w:fldCharType="end"/>
    </w:r>
  </w:p>
  <w:p w14:paraId="5660BC85" w14:textId="77777777" w:rsidR="0083468F" w:rsidRDefault="00834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4E8E3" w14:textId="77777777" w:rsidR="002047D7" w:rsidRDefault="002047D7" w:rsidP="0083468F">
      <w:r>
        <w:separator/>
      </w:r>
    </w:p>
  </w:footnote>
  <w:footnote w:type="continuationSeparator" w:id="0">
    <w:p w14:paraId="5CC07E9F" w14:textId="77777777" w:rsidR="002047D7" w:rsidRDefault="002047D7" w:rsidP="00834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18D2"/>
    <w:multiLevelType w:val="hybridMultilevel"/>
    <w:tmpl w:val="E68E81CE"/>
    <w:lvl w:ilvl="0" w:tplc="C5701222">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C1A6AB2"/>
    <w:multiLevelType w:val="hybridMultilevel"/>
    <w:tmpl w:val="D9CA9674"/>
    <w:lvl w:ilvl="0" w:tplc="4926B61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5BF70A6"/>
    <w:multiLevelType w:val="hybridMultilevel"/>
    <w:tmpl w:val="B38234AA"/>
    <w:lvl w:ilvl="0" w:tplc="04090001">
      <w:start w:val="1"/>
      <w:numFmt w:val="bullet"/>
      <w:lvlText w:val=""/>
      <w:lvlJc w:val="left"/>
      <w:pPr>
        <w:ind w:left="2475" w:hanging="360"/>
      </w:pPr>
      <w:rPr>
        <w:rFonts w:ascii="Symbol" w:hAnsi="Symbol" w:hint="default"/>
      </w:rPr>
    </w:lvl>
    <w:lvl w:ilvl="1" w:tplc="04090003" w:tentative="1">
      <w:start w:val="1"/>
      <w:numFmt w:val="bullet"/>
      <w:lvlText w:val="o"/>
      <w:lvlJc w:val="left"/>
      <w:pPr>
        <w:ind w:left="3195" w:hanging="360"/>
      </w:pPr>
      <w:rPr>
        <w:rFonts w:ascii="Courier New" w:hAnsi="Courier New" w:cs="Courier New" w:hint="default"/>
      </w:rPr>
    </w:lvl>
    <w:lvl w:ilvl="2" w:tplc="04090005" w:tentative="1">
      <w:start w:val="1"/>
      <w:numFmt w:val="bullet"/>
      <w:lvlText w:val=""/>
      <w:lvlJc w:val="left"/>
      <w:pPr>
        <w:ind w:left="3915" w:hanging="360"/>
      </w:pPr>
      <w:rPr>
        <w:rFonts w:ascii="Wingdings" w:hAnsi="Wingdings" w:hint="default"/>
      </w:rPr>
    </w:lvl>
    <w:lvl w:ilvl="3" w:tplc="04090001" w:tentative="1">
      <w:start w:val="1"/>
      <w:numFmt w:val="bullet"/>
      <w:lvlText w:val=""/>
      <w:lvlJc w:val="left"/>
      <w:pPr>
        <w:ind w:left="4635" w:hanging="360"/>
      </w:pPr>
      <w:rPr>
        <w:rFonts w:ascii="Symbol" w:hAnsi="Symbol" w:hint="default"/>
      </w:rPr>
    </w:lvl>
    <w:lvl w:ilvl="4" w:tplc="04090003" w:tentative="1">
      <w:start w:val="1"/>
      <w:numFmt w:val="bullet"/>
      <w:lvlText w:val="o"/>
      <w:lvlJc w:val="left"/>
      <w:pPr>
        <w:ind w:left="5355" w:hanging="360"/>
      </w:pPr>
      <w:rPr>
        <w:rFonts w:ascii="Courier New" w:hAnsi="Courier New" w:cs="Courier New" w:hint="default"/>
      </w:rPr>
    </w:lvl>
    <w:lvl w:ilvl="5" w:tplc="04090005" w:tentative="1">
      <w:start w:val="1"/>
      <w:numFmt w:val="bullet"/>
      <w:lvlText w:val=""/>
      <w:lvlJc w:val="left"/>
      <w:pPr>
        <w:ind w:left="6075" w:hanging="360"/>
      </w:pPr>
      <w:rPr>
        <w:rFonts w:ascii="Wingdings" w:hAnsi="Wingdings" w:hint="default"/>
      </w:rPr>
    </w:lvl>
    <w:lvl w:ilvl="6" w:tplc="04090001" w:tentative="1">
      <w:start w:val="1"/>
      <w:numFmt w:val="bullet"/>
      <w:lvlText w:val=""/>
      <w:lvlJc w:val="left"/>
      <w:pPr>
        <w:ind w:left="6795" w:hanging="360"/>
      </w:pPr>
      <w:rPr>
        <w:rFonts w:ascii="Symbol" w:hAnsi="Symbol" w:hint="default"/>
      </w:rPr>
    </w:lvl>
    <w:lvl w:ilvl="7" w:tplc="04090003" w:tentative="1">
      <w:start w:val="1"/>
      <w:numFmt w:val="bullet"/>
      <w:lvlText w:val="o"/>
      <w:lvlJc w:val="left"/>
      <w:pPr>
        <w:ind w:left="7515" w:hanging="360"/>
      </w:pPr>
      <w:rPr>
        <w:rFonts w:ascii="Courier New" w:hAnsi="Courier New" w:cs="Courier New" w:hint="default"/>
      </w:rPr>
    </w:lvl>
    <w:lvl w:ilvl="8" w:tplc="04090005" w:tentative="1">
      <w:start w:val="1"/>
      <w:numFmt w:val="bullet"/>
      <w:lvlText w:val=""/>
      <w:lvlJc w:val="left"/>
      <w:pPr>
        <w:ind w:left="8235" w:hanging="360"/>
      </w:pPr>
      <w:rPr>
        <w:rFonts w:ascii="Wingdings" w:hAnsi="Wingdings" w:hint="default"/>
      </w:rPr>
    </w:lvl>
  </w:abstractNum>
  <w:abstractNum w:abstractNumId="3" w15:restartNumberingAfterBreak="0">
    <w:nsid w:val="19B74408"/>
    <w:multiLevelType w:val="hybridMultilevel"/>
    <w:tmpl w:val="737A74FA"/>
    <w:lvl w:ilvl="0" w:tplc="3D622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49526C"/>
    <w:multiLevelType w:val="hybridMultilevel"/>
    <w:tmpl w:val="3E022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490B93"/>
    <w:multiLevelType w:val="hybridMultilevel"/>
    <w:tmpl w:val="A11EA1A2"/>
    <w:lvl w:ilvl="0" w:tplc="0DF4A334">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55C40B9B"/>
    <w:multiLevelType w:val="hybridMultilevel"/>
    <w:tmpl w:val="B93A856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67993428"/>
    <w:multiLevelType w:val="hybridMultilevel"/>
    <w:tmpl w:val="5A0ABD1C"/>
    <w:lvl w:ilvl="0" w:tplc="4926B61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6CDE4C9C"/>
    <w:multiLevelType w:val="hybridMultilevel"/>
    <w:tmpl w:val="4C22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730039">
    <w:abstractNumId w:val="6"/>
  </w:num>
  <w:num w:numId="2" w16cid:durableId="1057388770">
    <w:abstractNumId w:val="5"/>
  </w:num>
  <w:num w:numId="3" w16cid:durableId="991255391">
    <w:abstractNumId w:val="0"/>
  </w:num>
  <w:num w:numId="4" w16cid:durableId="337971545">
    <w:abstractNumId w:val="2"/>
  </w:num>
  <w:num w:numId="5" w16cid:durableId="1369450634">
    <w:abstractNumId w:val="7"/>
  </w:num>
  <w:num w:numId="6" w16cid:durableId="1793477746">
    <w:abstractNumId w:val="4"/>
  </w:num>
  <w:num w:numId="7" w16cid:durableId="99646746">
    <w:abstractNumId w:val="8"/>
  </w:num>
  <w:num w:numId="8" w16cid:durableId="349722940">
    <w:abstractNumId w:val="1"/>
  </w:num>
  <w:num w:numId="9" w16cid:durableId="336539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oNotTrackMoves/>
  <w:defaultTabStop w:val="720"/>
  <w:drawingGridHorizontalSpacing w:val="130"/>
  <w:displayHorizontalDrawingGridEvery w:val="2"/>
  <w:displayVerticalDrawingGridEvery w:val="2"/>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3FE8"/>
    <w:rsid w:val="00006454"/>
    <w:rsid w:val="000075EA"/>
    <w:rsid w:val="00016F58"/>
    <w:rsid w:val="000278F5"/>
    <w:rsid w:val="00035F5E"/>
    <w:rsid w:val="00045A91"/>
    <w:rsid w:val="0005461C"/>
    <w:rsid w:val="00062D6B"/>
    <w:rsid w:val="0006399A"/>
    <w:rsid w:val="0006531F"/>
    <w:rsid w:val="00071595"/>
    <w:rsid w:val="00082FAA"/>
    <w:rsid w:val="000A4E1D"/>
    <w:rsid w:val="000A5C38"/>
    <w:rsid w:val="000B28F9"/>
    <w:rsid w:val="000B31A4"/>
    <w:rsid w:val="000C4E44"/>
    <w:rsid w:val="000D1DC3"/>
    <w:rsid w:val="000D2E54"/>
    <w:rsid w:val="000D3A79"/>
    <w:rsid w:val="000D730C"/>
    <w:rsid w:val="000D7675"/>
    <w:rsid w:val="000D7CCE"/>
    <w:rsid w:val="001109DB"/>
    <w:rsid w:val="0011691D"/>
    <w:rsid w:val="00121BEA"/>
    <w:rsid w:val="00122170"/>
    <w:rsid w:val="00146FBD"/>
    <w:rsid w:val="00151A0C"/>
    <w:rsid w:val="0015231A"/>
    <w:rsid w:val="00153CEE"/>
    <w:rsid w:val="001542FE"/>
    <w:rsid w:val="0016360C"/>
    <w:rsid w:val="001701E0"/>
    <w:rsid w:val="001730B1"/>
    <w:rsid w:val="00173AC9"/>
    <w:rsid w:val="00176610"/>
    <w:rsid w:val="0018396E"/>
    <w:rsid w:val="00183989"/>
    <w:rsid w:val="001862DA"/>
    <w:rsid w:val="001876A6"/>
    <w:rsid w:val="0019242D"/>
    <w:rsid w:val="001967F5"/>
    <w:rsid w:val="00197811"/>
    <w:rsid w:val="001A0015"/>
    <w:rsid w:val="001A10A7"/>
    <w:rsid w:val="001A2803"/>
    <w:rsid w:val="001A2854"/>
    <w:rsid w:val="001A544E"/>
    <w:rsid w:val="001C44FB"/>
    <w:rsid w:val="001C5FCD"/>
    <w:rsid w:val="001D132D"/>
    <w:rsid w:val="001D196B"/>
    <w:rsid w:val="001D6171"/>
    <w:rsid w:val="001F119D"/>
    <w:rsid w:val="001F1FF0"/>
    <w:rsid w:val="0020121B"/>
    <w:rsid w:val="00201EEA"/>
    <w:rsid w:val="002038A0"/>
    <w:rsid w:val="002047D7"/>
    <w:rsid w:val="00213D9F"/>
    <w:rsid w:val="00213E4A"/>
    <w:rsid w:val="00223CFB"/>
    <w:rsid w:val="0022621E"/>
    <w:rsid w:val="00231A84"/>
    <w:rsid w:val="0023531F"/>
    <w:rsid w:val="00235E42"/>
    <w:rsid w:val="002476AA"/>
    <w:rsid w:val="00250171"/>
    <w:rsid w:val="002502AF"/>
    <w:rsid w:val="00255E59"/>
    <w:rsid w:val="00265618"/>
    <w:rsid w:val="00265E98"/>
    <w:rsid w:val="0027254F"/>
    <w:rsid w:val="00277C5C"/>
    <w:rsid w:val="002803E7"/>
    <w:rsid w:val="00290937"/>
    <w:rsid w:val="00291427"/>
    <w:rsid w:val="00291DB7"/>
    <w:rsid w:val="00295BB9"/>
    <w:rsid w:val="00297A22"/>
    <w:rsid w:val="002A23BB"/>
    <w:rsid w:val="002B6384"/>
    <w:rsid w:val="002C1D92"/>
    <w:rsid w:val="002C2229"/>
    <w:rsid w:val="002C47A3"/>
    <w:rsid w:val="002D3870"/>
    <w:rsid w:val="002D415F"/>
    <w:rsid w:val="002D54AA"/>
    <w:rsid w:val="002D57B4"/>
    <w:rsid w:val="002D6F02"/>
    <w:rsid w:val="002D7503"/>
    <w:rsid w:val="002D7F22"/>
    <w:rsid w:val="002E0B35"/>
    <w:rsid w:val="002E79B3"/>
    <w:rsid w:val="002E7DD8"/>
    <w:rsid w:val="00301339"/>
    <w:rsid w:val="00305208"/>
    <w:rsid w:val="0031043A"/>
    <w:rsid w:val="003165D1"/>
    <w:rsid w:val="00330DD4"/>
    <w:rsid w:val="003337EC"/>
    <w:rsid w:val="003557C5"/>
    <w:rsid w:val="003559A5"/>
    <w:rsid w:val="00360C56"/>
    <w:rsid w:val="00362AD9"/>
    <w:rsid w:val="00364AC0"/>
    <w:rsid w:val="0036642F"/>
    <w:rsid w:val="00376A3B"/>
    <w:rsid w:val="00376DFB"/>
    <w:rsid w:val="00380B6C"/>
    <w:rsid w:val="0038364A"/>
    <w:rsid w:val="003861C4"/>
    <w:rsid w:val="00391471"/>
    <w:rsid w:val="00393F9E"/>
    <w:rsid w:val="003A4CC5"/>
    <w:rsid w:val="003A5C16"/>
    <w:rsid w:val="003A6F25"/>
    <w:rsid w:val="003B167F"/>
    <w:rsid w:val="003B32DC"/>
    <w:rsid w:val="003B7609"/>
    <w:rsid w:val="003D5821"/>
    <w:rsid w:val="003E29B6"/>
    <w:rsid w:val="003F441C"/>
    <w:rsid w:val="003F69A3"/>
    <w:rsid w:val="004334F3"/>
    <w:rsid w:val="004349D8"/>
    <w:rsid w:val="004354E2"/>
    <w:rsid w:val="00437F0D"/>
    <w:rsid w:val="0044202E"/>
    <w:rsid w:val="00447C87"/>
    <w:rsid w:val="00450CD8"/>
    <w:rsid w:val="00457ADE"/>
    <w:rsid w:val="00473670"/>
    <w:rsid w:val="004870DF"/>
    <w:rsid w:val="004946EE"/>
    <w:rsid w:val="00495DDF"/>
    <w:rsid w:val="004A0BE2"/>
    <w:rsid w:val="004A1F62"/>
    <w:rsid w:val="004A34D9"/>
    <w:rsid w:val="004A3863"/>
    <w:rsid w:val="004B325A"/>
    <w:rsid w:val="004B3A8B"/>
    <w:rsid w:val="004B5565"/>
    <w:rsid w:val="004C36FB"/>
    <w:rsid w:val="004D536C"/>
    <w:rsid w:val="004D574A"/>
    <w:rsid w:val="004E2288"/>
    <w:rsid w:val="004E489A"/>
    <w:rsid w:val="004E7122"/>
    <w:rsid w:val="004E7574"/>
    <w:rsid w:val="004E7A2C"/>
    <w:rsid w:val="004F0065"/>
    <w:rsid w:val="004F267A"/>
    <w:rsid w:val="004F277E"/>
    <w:rsid w:val="004F28EC"/>
    <w:rsid w:val="004F5817"/>
    <w:rsid w:val="004F5DE8"/>
    <w:rsid w:val="004F6369"/>
    <w:rsid w:val="005004AD"/>
    <w:rsid w:val="00502B2D"/>
    <w:rsid w:val="0052306B"/>
    <w:rsid w:val="00527B4C"/>
    <w:rsid w:val="0053023F"/>
    <w:rsid w:val="005317B3"/>
    <w:rsid w:val="00531BFE"/>
    <w:rsid w:val="00531E1F"/>
    <w:rsid w:val="005322C9"/>
    <w:rsid w:val="00532BC3"/>
    <w:rsid w:val="00536624"/>
    <w:rsid w:val="00555684"/>
    <w:rsid w:val="005608BF"/>
    <w:rsid w:val="00562015"/>
    <w:rsid w:val="00564680"/>
    <w:rsid w:val="00582E23"/>
    <w:rsid w:val="0058480B"/>
    <w:rsid w:val="005A2FDE"/>
    <w:rsid w:val="005B3358"/>
    <w:rsid w:val="005B3777"/>
    <w:rsid w:val="005B4A0F"/>
    <w:rsid w:val="005B5B74"/>
    <w:rsid w:val="005B6C0B"/>
    <w:rsid w:val="005C06F8"/>
    <w:rsid w:val="005C46DA"/>
    <w:rsid w:val="005D2215"/>
    <w:rsid w:val="005D6E9C"/>
    <w:rsid w:val="005D717B"/>
    <w:rsid w:val="005E1990"/>
    <w:rsid w:val="006026AD"/>
    <w:rsid w:val="0060324C"/>
    <w:rsid w:val="00610DD4"/>
    <w:rsid w:val="006141E0"/>
    <w:rsid w:val="006143EF"/>
    <w:rsid w:val="00614C4B"/>
    <w:rsid w:val="00614EAD"/>
    <w:rsid w:val="006319DA"/>
    <w:rsid w:val="00631FC6"/>
    <w:rsid w:val="006345B2"/>
    <w:rsid w:val="006406B5"/>
    <w:rsid w:val="00645874"/>
    <w:rsid w:val="00645CD0"/>
    <w:rsid w:val="00646753"/>
    <w:rsid w:val="00646C94"/>
    <w:rsid w:val="00661AAE"/>
    <w:rsid w:val="00663561"/>
    <w:rsid w:val="00664B88"/>
    <w:rsid w:val="00666835"/>
    <w:rsid w:val="00674806"/>
    <w:rsid w:val="006754FA"/>
    <w:rsid w:val="00676262"/>
    <w:rsid w:val="00681D8D"/>
    <w:rsid w:val="006859C5"/>
    <w:rsid w:val="00685A49"/>
    <w:rsid w:val="00686EB3"/>
    <w:rsid w:val="00690F84"/>
    <w:rsid w:val="006911D0"/>
    <w:rsid w:val="00691384"/>
    <w:rsid w:val="0069438A"/>
    <w:rsid w:val="006963EF"/>
    <w:rsid w:val="00696823"/>
    <w:rsid w:val="006A445C"/>
    <w:rsid w:val="006B131B"/>
    <w:rsid w:val="006B2045"/>
    <w:rsid w:val="006B2FA2"/>
    <w:rsid w:val="006B3EED"/>
    <w:rsid w:val="006B7F5B"/>
    <w:rsid w:val="006C4BE2"/>
    <w:rsid w:val="006C73B4"/>
    <w:rsid w:val="006D127B"/>
    <w:rsid w:val="006D3069"/>
    <w:rsid w:val="006D6B30"/>
    <w:rsid w:val="006D7C0F"/>
    <w:rsid w:val="006E24F6"/>
    <w:rsid w:val="006E482D"/>
    <w:rsid w:val="006F40B3"/>
    <w:rsid w:val="006F5830"/>
    <w:rsid w:val="006F7260"/>
    <w:rsid w:val="00700685"/>
    <w:rsid w:val="00701B4C"/>
    <w:rsid w:val="00704D06"/>
    <w:rsid w:val="00705C8F"/>
    <w:rsid w:val="00707322"/>
    <w:rsid w:val="0070775B"/>
    <w:rsid w:val="00716AD0"/>
    <w:rsid w:val="00722A07"/>
    <w:rsid w:val="00724FC5"/>
    <w:rsid w:val="00727535"/>
    <w:rsid w:val="00732C87"/>
    <w:rsid w:val="00734B38"/>
    <w:rsid w:val="0073610B"/>
    <w:rsid w:val="007403BE"/>
    <w:rsid w:val="00742A96"/>
    <w:rsid w:val="00745B0A"/>
    <w:rsid w:val="00763868"/>
    <w:rsid w:val="00766A82"/>
    <w:rsid w:val="007674B6"/>
    <w:rsid w:val="00770069"/>
    <w:rsid w:val="00772567"/>
    <w:rsid w:val="00772A5D"/>
    <w:rsid w:val="007760F2"/>
    <w:rsid w:val="007916B4"/>
    <w:rsid w:val="00791EDA"/>
    <w:rsid w:val="007A5211"/>
    <w:rsid w:val="007B0D00"/>
    <w:rsid w:val="007B34C3"/>
    <w:rsid w:val="007B4747"/>
    <w:rsid w:val="007C4132"/>
    <w:rsid w:val="007C425D"/>
    <w:rsid w:val="007D124B"/>
    <w:rsid w:val="007D4F99"/>
    <w:rsid w:val="007E0FBD"/>
    <w:rsid w:val="007E1ACD"/>
    <w:rsid w:val="007E35F7"/>
    <w:rsid w:val="007E79B0"/>
    <w:rsid w:val="007F2C9F"/>
    <w:rsid w:val="0080064C"/>
    <w:rsid w:val="0081427F"/>
    <w:rsid w:val="00814849"/>
    <w:rsid w:val="008213FB"/>
    <w:rsid w:val="00827374"/>
    <w:rsid w:val="00832262"/>
    <w:rsid w:val="0083468F"/>
    <w:rsid w:val="008455AC"/>
    <w:rsid w:val="00845822"/>
    <w:rsid w:val="00845E20"/>
    <w:rsid w:val="008523D8"/>
    <w:rsid w:val="00856918"/>
    <w:rsid w:val="00864662"/>
    <w:rsid w:val="008815CF"/>
    <w:rsid w:val="00893D88"/>
    <w:rsid w:val="008A478B"/>
    <w:rsid w:val="008B0554"/>
    <w:rsid w:val="008B2CB6"/>
    <w:rsid w:val="008B4174"/>
    <w:rsid w:val="008B476E"/>
    <w:rsid w:val="008B5C48"/>
    <w:rsid w:val="008C6FA4"/>
    <w:rsid w:val="008D0B1F"/>
    <w:rsid w:val="008D1079"/>
    <w:rsid w:val="008D64AD"/>
    <w:rsid w:val="008D72A3"/>
    <w:rsid w:val="008D7B1B"/>
    <w:rsid w:val="008E291A"/>
    <w:rsid w:val="008E30D0"/>
    <w:rsid w:val="008E3BA0"/>
    <w:rsid w:val="008E3FE8"/>
    <w:rsid w:val="008F0B6E"/>
    <w:rsid w:val="008F0F91"/>
    <w:rsid w:val="008F2C75"/>
    <w:rsid w:val="00900A7D"/>
    <w:rsid w:val="00900D70"/>
    <w:rsid w:val="0090305F"/>
    <w:rsid w:val="009037BD"/>
    <w:rsid w:val="00904DB3"/>
    <w:rsid w:val="0091441C"/>
    <w:rsid w:val="00914844"/>
    <w:rsid w:val="00915124"/>
    <w:rsid w:val="009168C5"/>
    <w:rsid w:val="00916D8B"/>
    <w:rsid w:val="0092469B"/>
    <w:rsid w:val="00925D08"/>
    <w:rsid w:val="00926F5C"/>
    <w:rsid w:val="00927566"/>
    <w:rsid w:val="0094260D"/>
    <w:rsid w:val="00943469"/>
    <w:rsid w:val="00943CE3"/>
    <w:rsid w:val="00946F29"/>
    <w:rsid w:val="00952968"/>
    <w:rsid w:val="00961521"/>
    <w:rsid w:val="00962D08"/>
    <w:rsid w:val="00970487"/>
    <w:rsid w:val="00970B68"/>
    <w:rsid w:val="0097384A"/>
    <w:rsid w:val="0097781F"/>
    <w:rsid w:val="00980F80"/>
    <w:rsid w:val="009815CE"/>
    <w:rsid w:val="00991B5D"/>
    <w:rsid w:val="00994EC1"/>
    <w:rsid w:val="0099508B"/>
    <w:rsid w:val="009963A0"/>
    <w:rsid w:val="00996506"/>
    <w:rsid w:val="00997DD7"/>
    <w:rsid w:val="009A2837"/>
    <w:rsid w:val="009B2E3A"/>
    <w:rsid w:val="009C0211"/>
    <w:rsid w:val="009D0CA2"/>
    <w:rsid w:val="009E2BD7"/>
    <w:rsid w:val="009E2CCB"/>
    <w:rsid w:val="009E3EA5"/>
    <w:rsid w:val="009E3FC4"/>
    <w:rsid w:val="009F14F0"/>
    <w:rsid w:val="00A050C3"/>
    <w:rsid w:val="00A07DD5"/>
    <w:rsid w:val="00A12422"/>
    <w:rsid w:val="00A12D18"/>
    <w:rsid w:val="00A14AC1"/>
    <w:rsid w:val="00A20DCD"/>
    <w:rsid w:val="00A24DC1"/>
    <w:rsid w:val="00A252FA"/>
    <w:rsid w:val="00A31550"/>
    <w:rsid w:val="00A3377F"/>
    <w:rsid w:val="00A414A9"/>
    <w:rsid w:val="00A41B70"/>
    <w:rsid w:val="00A464C8"/>
    <w:rsid w:val="00A47947"/>
    <w:rsid w:val="00A52D80"/>
    <w:rsid w:val="00A54A9C"/>
    <w:rsid w:val="00A6006F"/>
    <w:rsid w:val="00A742F8"/>
    <w:rsid w:val="00A81BB6"/>
    <w:rsid w:val="00A83F81"/>
    <w:rsid w:val="00A919CB"/>
    <w:rsid w:val="00A95BED"/>
    <w:rsid w:val="00A96325"/>
    <w:rsid w:val="00AA0221"/>
    <w:rsid w:val="00AA6498"/>
    <w:rsid w:val="00AA69F2"/>
    <w:rsid w:val="00AB2002"/>
    <w:rsid w:val="00AB352E"/>
    <w:rsid w:val="00AB459C"/>
    <w:rsid w:val="00AB74D3"/>
    <w:rsid w:val="00AC02D1"/>
    <w:rsid w:val="00AC17ED"/>
    <w:rsid w:val="00AC572B"/>
    <w:rsid w:val="00AC5A1A"/>
    <w:rsid w:val="00AD0F1F"/>
    <w:rsid w:val="00AD4054"/>
    <w:rsid w:val="00AD735E"/>
    <w:rsid w:val="00AE2C1F"/>
    <w:rsid w:val="00AE6765"/>
    <w:rsid w:val="00AF72E9"/>
    <w:rsid w:val="00AF74C7"/>
    <w:rsid w:val="00B00F9F"/>
    <w:rsid w:val="00B13CB3"/>
    <w:rsid w:val="00B2158A"/>
    <w:rsid w:val="00B22994"/>
    <w:rsid w:val="00B2735C"/>
    <w:rsid w:val="00B36828"/>
    <w:rsid w:val="00B41856"/>
    <w:rsid w:val="00B47054"/>
    <w:rsid w:val="00B51015"/>
    <w:rsid w:val="00B5181B"/>
    <w:rsid w:val="00B538E0"/>
    <w:rsid w:val="00B602FD"/>
    <w:rsid w:val="00B605CB"/>
    <w:rsid w:val="00B60EAB"/>
    <w:rsid w:val="00B61866"/>
    <w:rsid w:val="00B640B6"/>
    <w:rsid w:val="00B735E5"/>
    <w:rsid w:val="00B74675"/>
    <w:rsid w:val="00B95E29"/>
    <w:rsid w:val="00B971A2"/>
    <w:rsid w:val="00BA0AE9"/>
    <w:rsid w:val="00BA0E8C"/>
    <w:rsid w:val="00BA76A1"/>
    <w:rsid w:val="00BB0908"/>
    <w:rsid w:val="00BB2A8F"/>
    <w:rsid w:val="00BB314E"/>
    <w:rsid w:val="00BB4EBE"/>
    <w:rsid w:val="00BB5E72"/>
    <w:rsid w:val="00BB5F3C"/>
    <w:rsid w:val="00BB7B8A"/>
    <w:rsid w:val="00BC6EB6"/>
    <w:rsid w:val="00BC711D"/>
    <w:rsid w:val="00BC7F8E"/>
    <w:rsid w:val="00BD2246"/>
    <w:rsid w:val="00BD5BC7"/>
    <w:rsid w:val="00BE007C"/>
    <w:rsid w:val="00BE43B4"/>
    <w:rsid w:val="00BF2111"/>
    <w:rsid w:val="00C0022E"/>
    <w:rsid w:val="00C00E56"/>
    <w:rsid w:val="00C0593D"/>
    <w:rsid w:val="00C060C4"/>
    <w:rsid w:val="00C13010"/>
    <w:rsid w:val="00C23DB0"/>
    <w:rsid w:val="00C37ECE"/>
    <w:rsid w:val="00C40A8D"/>
    <w:rsid w:val="00C42642"/>
    <w:rsid w:val="00C45C07"/>
    <w:rsid w:val="00C518B4"/>
    <w:rsid w:val="00C6141E"/>
    <w:rsid w:val="00C623F9"/>
    <w:rsid w:val="00C63F6E"/>
    <w:rsid w:val="00C80E56"/>
    <w:rsid w:val="00C81617"/>
    <w:rsid w:val="00C82613"/>
    <w:rsid w:val="00C84FB1"/>
    <w:rsid w:val="00C90481"/>
    <w:rsid w:val="00CA0E9C"/>
    <w:rsid w:val="00CA6BFA"/>
    <w:rsid w:val="00CB4813"/>
    <w:rsid w:val="00CC47DF"/>
    <w:rsid w:val="00CC512D"/>
    <w:rsid w:val="00CE3E64"/>
    <w:rsid w:val="00CE510E"/>
    <w:rsid w:val="00CF014A"/>
    <w:rsid w:val="00CF3F27"/>
    <w:rsid w:val="00CF49C6"/>
    <w:rsid w:val="00CF5284"/>
    <w:rsid w:val="00CF6F9A"/>
    <w:rsid w:val="00D012EC"/>
    <w:rsid w:val="00D15812"/>
    <w:rsid w:val="00D20D3D"/>
    <w:rsid w:val="00D21247"/>
    <w:rsid w:val="00D343DA"/>
    <w:rsid w:val="00D406BC"/>
    <w:rsid w:val="00D40D93"/>
    <w:rsid w:val="00D43DE8"/>
    <w:rsid w:val="00D54BE1"/>
    <w:rsid w:val="00D652C8"/>
    <w:rsid w:val="00D73352"/>
    <w:rsid w:val="00D74FDD"/>
    <w:rsid w:val="00D81F90"/>
    <w:rsid w:val="00D82DB7"/>
    <w:rsid w:val="00D83B56"/>
    <w:rsid w:val="00D90D85"/>
    <w:rsid w:val="00D92901"/>
    <w:rsid w:val="00D92D2E"/>
    <w:rsid w:val="00D97B7B"/>
    <w:rsid w:val="00DA0B06"/>
    <w:rsid w:val="00DA20B3"/>
    <w:rsid w:val="00DA45D8"/>
    <w:rsid w:val="00DA5FEA"/>
    <w:rsid w:val="00DC0A84"/>
    <w:rsid w:val="00DC4741"/>
    <w:rsid w:val="00DC4D88"/>
    <w:rsid w:val="00DD5D32"/>
    <w:rsid w:val="00DE196C"/>
    <w:rsid w:val="00DE300B"/>
    <w:rsid w:val="00DF41A8"/>
    <w:rsid w:val="00E20901"/>
    <w:rsid w:val="00E223DA"/>
    <w:rsid w:val="00E23335"/>
    <w:rsid w:val="00E24D60"/>
    <w:rsid w:val="00E302BD"/>
    <w:rsid w:val="00E3254B"/>
    <w:rsid w:val="00E32F40"/>
    <w:rsid w:val="00E33235"/>
    <w:rsid w:val="00E33672"/>
    <w:rsid w:val="00E3535C"/>
    <w:rsid w:val="00E50E3F"/>
    <w:rsid w:val="00E5706D"/>
    <w:rsid w:val="00E57586"/>
    <w:rsid w:val="00E636B2"/>
    <w:rsid w:val="00E6715A"/>
    <w:rsid w:val="00E703C4"/>
    <w:rsid w:val="00E720A2"/>
    <w:rsid w:val="00E745D7"/>
    <w:rsid w:val="00E902BB"/>
    <w:rsid w:val="00E911B4"/>
    <w:rsid w:val="00E954A3"/>
    <w:rsid w:val="00E97ED4"/>
    <w:rsid w:val="00EA2EA2"/>
    <w:rsid w:val="00EB4913"/>
    <w:rsid w:val="00EB4BD4"/>
    <w:rsid w:val="00EB56CB"/>
    <w:rsid w:val="00EB5DFD"/>
    <w:rsid w:val="00EC6DC2"/>
    <w:rsid w:val="00ED3701"/>
    <w:rsid w:val="00ED3A1C"/>
    <w:rsid w:val="00ED41C2"/>
    <w:rsid w:val="00ED7000"/>
    <w:rsid w:val="00EF496B"/>
    <w:rsid w:val="00EF59A6"/>
    <w:rsid w:val="00EF6EC0"/>
    <w:rsid w:val="00F07FCA"/>
    <w:rsid w:val="00F22C8E"/>
    <w:rsid w:val="00F30706"/>
    <w:rsid w:val="00F42D0B"/>
    <w:rsid w:val="00F42EE5"/>
    <w:rsid w:val="00F4645B"/>
    <w:rsid w:val="00F50A50"/>
    <w:rsid w:val="00F52B22"/>
    <w:rsid w:val="00F53E68"/>
    <w:rsid w:val="00F567B9"/>
    <w:rsid w:val="00F629F3"/>
    <w:rsid w:val="00F67A49"/>
    <w:rsid w:val="00F720EC"/>
    <w:rsid w:val="00F775EB"/>
    <w:rsid w:val="00F8521A"/>
    <w:rsid w:val="00FA73A7"/>
    <w:rsid w:val="00FB0329"/>
    <w:rsid w:val="00FB39FE"/>
    <w:rsid w:val="00FB67F8"/>
    <w:rsid w:val="00FC6B0C"/>
    <w:rsid w:val="00FC74FC"/>
    <w:rsid w:val="00FD0A62"/>
    <w:rsid w:val="00FD1EBB"/>
    <w:rsid w:val="00FD4CC4"/>
    <w:rsid w:val="00FE12CF"/>
    <w:rsid w:val="00FE1C7A"/>
    <w:rsid w:val="00FE2F3B"/>
    <w:rsid w:val="00FE3F8C"/>
    <w:rsid w:val="00FF4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rules v:ext="edit">
        <o:r id="V:Rule1" type="connector" idref="#_x0000_s2050"/>
        <o:r id="V:Rule2" type="connector" idref="#AutoShape 4"/>
        <o:r id="V:Rule3" type="connector" idref="#_x0000_s2051"/>
      </o:rules>
    </o:shapelayout>
  </w:shapeDefaults>
  <w:decimalSymbol w:val="."/>
  <w:listSeparator w:val=","/>
  <w14:docId w14:val="7A4052AF"/>
  <w15:chartTrackingRefBased/>
  <w15:docId w15:val="{E7039DDA-7B2B-45EE-9A51-8A8E5F5A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center"/>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735E5"/>
    <w:rPr>
      <w:color w:val="0000FF"/>
      <w:u w:val="single"/>
    </w:rPr>
  </w:style>
  <w:style w:type="paragraph" w:customStyle="1" w:styleId="Char">
    <w:name w:val="Char"/>
    <w:basedOn w:val="Normal"/>
    <w:rsid w:val="003A4CC5"/>
    <w:pPr>
      <w:pageBreakBefore/>
      <w:spacing w:before="100" w:beforeAutospacing="1" w:after="100" w:afterAutospacing="1"/>
      <w:jc w:val="left"/>
    </w:pPr>
    <w:rPr>
      <w:rFonts w:ascii="Tahoma" w:eastAsia="Times New Roman" w:hAnsi="Tahoma" w:cs="Tahoma"/>
      <w:sz w:val="20"/>
      <w:szCs w:val="20"/>
    </w:rPr>
  </w:style>
  <w:style w:type="table" w:styleId="TableGrid">
    <w:name w:val="Table Grid"/>
    <w:basedOn w:val="TableNormal"/>
    <w:uiPriority w:val="59"/>
    <w:qFormat/>
    <w:rsid w:val="00434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1471"/>
    <w:rPr>
      <w:rFonts w:ascii="Tahoma" w:hAnsi="Tahoma" w:cs="Tahoma"/>
      <w:sz w:val="16"/>
      <w:szCs w:val="16"/>
    </w:rPr>
  </w:style>
  <w:style w:type="character" w:customStyle="1" w:styleId="BalloonTextChar">
    <w:name w:val="Balloon Text Char"/>
    <w:link w:val="BalloonText"/>
    <w:uiPriority w:val="99"/>
    <w:semiHidden/>
    <w:rsid w:val="00391471"/>
    <w:rPr>
      <w:rFonts w:ascii="Tahoma" w:hAnsi="Tahoma" w:cs="Tahoma"/>
      <w:sz w:val="16"/>
      <w:szCs w:val="16"/>
    </w:rPr>
  </w:style>
  <w:style w:type="paragraph" w:customStyle="1" w:styleId="TableParagraph">
    <w:name w:val="Table Paragraph"/>
    <w:basedOn w:val="Normal"/>
    <w:uiPriority w:val="1"/>
    <w:qFormat/>
    <w:rsid w:val="00223CFB"/>
    <w:pPr>
      <w:widowControl w:val="0"/>
      <w:autoSpaceDE w:val="0"/>
      <w:autoSpaceDN w:val="0"/>
      <w:jc w:val="left"/>
    </w:pPr>
    <w:rPr>
      <w:rFonts w:eastAsia="Times New Roman"/>
      <w:sz w:val="22"/>
      <w:lang w:bidi="en-US"/>
    </w:rPr>
  </w:style>
  <w:style w:type="character" w:customStyle="1" w:styleId="Vnbnnidung">
    <w:name w:val="Văn bản nội dung_"/>
    <w:link w:val="Vnbnnidung0"/>
    <w:uiPriority w:val="99"/>
    <w:rsid w:val="001F1FF0"/>
    <w:rPr>
      <w:sz w:val="28"/>
      <w:szCs w:val="28"/>
    </w:rPr>
  </w:style>
  <w:style w:type="paragraph" w:customStyle="1" w:styleId="Vnbnnidung0">
    <w:name w:val="Văn bản nội dung"/>
    <w:basedOn w:val="Normal"/>
    <w:link w:val="Vnbnnidung"/>
    <w:uiPriority w:val="99"/>
    <w:rsid w:val="001F1FF0"/>
    <w:pPr>
      <w:widowControl w:val="0"/>
      <w:spacing w:after="100"/>
      <w:ind w:firstLine="400"/>
      <w:jc w:val="left"/>
    </w:pPr>
    <w:rPr>
      <w:sz w:val="28"/>
      <w:szCs w:val="28"/>
    </w:rPr>
  </w:style>
  <w:style w:type="character" w:styleId="UnresolvedMention">
    <w:name w:val="Unresolved Mention"/>
    <w:uiPriority w:val="99"/>
    <w:semiHidden/>
    <w:unhideWhenUsed/>
    <w:rsid w:val="00006454"/>
    <w:rPr>
      <w:color w:val="605E5C"/>
      <w:shd w:val="clear" w:color="auto" w:fill="E1DFDD"/>
    </w:rPr>
  </w:style>
  <w:style w:type="paragraph" w:styleId="BodyText">
    <w:name w:val="Body Text"/>
    <w:basedOn w:val="Normal"/>
    <w:link w:val="BodyTextChar"/>
    <w:uiPriority w:val="1"/>
    <w:qFormat/>
    <w:rsid w:val="00B36828"/>
    <w:pPr>
      <w:spacing w:before="121" w:line="360" w:lineRule="auto"/>
      <w:ind w:left="258" w:firstLine="720"/>
      <w:jc w:val="both"/>
    </w:pPr>
    <w:rPr>
      <w:szCs w:val="26"/>
    </w:rPr>
  </w:style>
  <w:style w:type="character" w:customStyle="1" w:styleId="BodyTextChar">
    <w:name w:val="Body Text Char"/>
    <w:link w:val="BodyText"/>
    <w:uiPriority w:val="1"/>
    <w:rsid w:val="00B36828"/>
    <w:rPr>
      <w:sz w:val="26"/>
      <w:szCs w:val="26"/>
    </w:rPr>
  </w:style>
  <w:style w:type="paragraph" w:styleId="ListParagraph">
    <w:name w:val="List Paragraph"/>
    <w:basedOn w:val="Normal"/>
    <w:uiPriority w:val="34"/>
    <w:qFormat/>
    <w:rsid w:val="00F42D0B"/>
    <w:pPr>
      <w:spacing w:line="360" w:lineRule="auto"/>
      <w:ind w:left="720"/>
      <w:contextualSpacing/>
      <w:jc w:val="left"/>
    </w:pPr>
    <w:rPr>
      <w:sz w:val="24"/>
    </w:rPr>
  </w:style>
  <w:style w:type="paragraph" w:styleId="Header">
    <w:name w:val="header"/>
    <w:basedOn w:val="Normal"/>
    <w:link w:val="HeaderChar"/>
    <w:uiPriority w:val="99"/>
    <w:unhideWhenUsed/>
    <w:rsid w:val="0083468F"/>
    <w:pPr>
      <w:tabs>
        <w:tab w:val="center" w:pos="4680"/>
        <w:tab w:val="right" w:pos="9360"/>
      </w:tabs>
    </w:pPr>
  </w:style>
  <w:style w:type="character" w:customStyle="1" w:styleId="HeaderChar">
    <w:name w:val="Header Char"/>
    <w:link w:val="Header"/>
    <w:uiPriority w:val="99"/>
    <w:rsid w:val="0083468F"/>
    <w:rPr>
      <w:sz w:val="26"/>
      <w:szCs w:val="22"/>
    </w:rPr>
  </w:style>
  <w:style w:type="paragraph" w:styleId="Footer">
    <w:name w:val="footer"/>
    <w:basedOn w:val="Normal"/>
    <w:link w:val="FooterChar"/>
    <w:uiPriority w:val="99"/>
    <w:unhideWhenUsed/>
    <w:rsid w:val="0083468F"/>
    <w:pPr>
      <w:tabs>
        <w:tab w:val="center" w:pos="4680"/>
        <w:tab w:val="right" w:pos="9360"/>
      </w:tabs>
    </w:pPr>
  </w:style>
  <w:style w:type="character" w:customStyle="1" w:styleId="FooterChar">
    <w:name w:val="Footer Char"/>
    <w:link w:val="Footer"/>
    <w:uiPriority w:val="99"/>
    <w:rsid w:val="0083468F"/>
    <w:rPr>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117941">
      <w:bodyDiv w:val="1"/>
      <w:marLeft w:val="0"/>
      <w:marRight w:val="0"/>
      <w:marTop w:val="0"/>
      <w:marBottom w:val="0"/>
      <w:divBdr>
        <w:top w:val="none" w:sz="0" w:space="0" w:color="auto"/>
        <w:left w:val="none" w:sz="0" w:space="0" w:color="auto"/>
        <w:bottom w:val="none" w:sz="0" w:space="0" w:color="auto"/>
        <w:right w:val="none" w:sz="0" w:space="0" w:color="auto"/>
      </w:divBdr>
      <w:divsChild>
        <w:div w:id="7102429">
          <w:marLeft w:val="0"/>
          <w:marRight w:val="0"/>
          <w:marTop w:val="0"/>
          <w:marBottom w:val="0"/>
          <w:divBdr>
            <w:top w:val="none" w:sz="0" w:space="0" w:color="auto"/>
            <w:left w:val="none" w:sz="0" w:space="0" w:color="auto"/>
            <w:bottom w:val="none" w:sz="0" w:space="0" w:color="auto"/>
            <w:right w:val="none" w:sz="0" w:space="0" w:color="auto"/>
          </w:divBdr>
        </w:div>
        <w:div w:id="168640239">
          <w:marLeft w:val="0"/>
          <w:marRight w:val="0"/>
          <w:marTop w:val="0"/>
          <w:marBottom w:val="0"/>
          <w:divBdr>
            <w:top w:val="none" w:sz="0" w:space="0" w:color="auto"/>
            <w:left w:val="none" w:sz="0" w:space="0" w:color="auto"/>
            <w:bottom w:val="none" w:sz="0" w:space="0" w:color="auto"/>
            <w:right w:val="none" w:sz="0" w:space="0" w:color="auto"/>
          </w:divBdr>
        </w:div>
        <w:div w:id="221454584">
          <w:marLeft w:val="0"/>
          <w:marRight w:val="0"/>
          <w:marTop w:val="0"/>
          <w:marBottom w:val="0"/>
          <w:divBdr>
            <w:top w:val="none" w:sz="0" w:space="0" w:color="auto"/>
            <w:left w:val="none" w:sz="0" w:space="0" w:color="auto"/>
            <w:bottom w:val="none" w:sz="0" w:space="0" w:color="auto"/>
            <w:right w:val="none" w:sz="0" w:space="0" w:color="auto"/>
          </w:divBdr>
        </w:div>
        <w:div w:id="321811695">
          <w:marLeft w:val="0"/>
          <w:marRight w:val="0"/>
          <w:marTop w:val="0"/>
          <w:marBottom w:val="0"/>
          <w:divBdr>
            <w:top w:val="none" w:sz="0" w:space="0" w:color="auto"/>
            <w:left w:val="none" w:sz="0" w:space="0" w:color="auto"/>
            <w:bottom w:val="none" w:sz="0" w:space="0" w:color="auto"/>
            <w:right w:val="none" w:sz="0" w:space="0" w:color="auto"/>
          </w:divBdr>
        </w:div>
        <w:div w:id="425425777">
          <w:marLeft w:val="0"/>
          <w:marRight w:val="0"/>
          <w:marTop w:val="0"/>
          <w:marBottom w:val="0"/>
          <w:divBdr>
            <w:top w:val="none" w:sz="0" w:space="0" w:color="auto"/>
            <w:left w:val="none" w:sz="0" w:space="0" w:color="auto"/>
            <w:bottom w:val="none" w:sz="0" w:space="0" w:color="auto"/>
            <w:right w:val="none" w:sz="0" w:space="0" w:color="auto"/>
          </w:divBdr>
        </w:div>
        <w:div w:id="498546227">
          <w:marLeft w:val="0"/>
          <w:marRight w:val="0"/>
          <w:marTop w:val="0"/>
          <w:marBottom w:val="0"/>
          <w:divBdr>
            <w:top w:val="none" w:sz="0" w:space="0" w:color="auto"/>
            <w:left w:val="none" w:sz="0" w:space="0" w:color="auto"/>
            <w:bottom w:val="none" w:sz="0" w:space="0" w:color="auto"/>
            <w:right w:val="none" w:sz="0" w:space="0" w:color="auto"/>
          </w:divBdr>
        </w:div>
        <w:div w:id="508449794">
          <w:marLeft w:val="0"/>
          <w:marRight w:val="0"/>
          <w:marTop w:val="0"/>
          <w:marBottom w:val="0"/>
          <w:divBdr>
            <w:top w:val="none" w:sz="0" w:space="0" w:color="auto"/>
            <w:left w:val="none" w:sz="0" w:space="0" w:color="auto"/>
            <w:bottom w:val="none" w:sz="0" w:space="0" w:color="auto"/>
            <w:right w:val="none" w:sz="0" w:space="0" w:color="auto"/>
          </w:divBdr>
        </w:div>
        <w:div w:id="522474328">
          <w:marLeft w:val="0"/>
          <w:marRight w:val="0"/>
          <w:marTop w:val="0"/>
          <w:marBottom w:val="0"/>
          <w:divBdr>
            <w:top w:val="none" w:sz="0" w:space="0" w:color="auto"/>
            <w:left w:val="none" w:sz="0" w:space="0" w:color="auto"/>
            <w:bottom w:val="none" w:sz="0" w:space="0" w:color="auto"/>
            <w:right w:val="none" w:sz="0" w:space="0" w:color="auto"/>
          </w:divBdr>
        </w:div>
        <w:div w:id="657075151">
          <w:marLeft w:val="0"/>
          <w:marRight w:val="0"/>
          <w:marTop w:val="0"/>
          <w:marBottom w:val="0"/>
          <w:divBdr>
            <w:top w:val="none" w:sz="0" w:space="0" w:color="auto"/>
            <w:left w:val="none" w:sz="0" w:space="0" w:color="auto"/>
            <w:bottom w:val="none" w:sz="0" w:space="0" w:color="auto"/>
            <w:right w:val="none" w:sz="0" w:space="0" w:color="auto"/>
          </w:divBdr>
        </w:div>
        <w:div w:id="741562522">
          <w:marLeft w:val="0"/>
          <w:marRight w:val="0"/>
          <w:marTop w:val="0"/>
          <w:marBottom w:val="0"/>
          <w:divBdr>
            <w:top w:val="none" w:sz="0" w:space="0" w:color="auto"/>
            <w:left w:val="none" w:sz="0" w:space="0" w:color="auto"/>
            <w:bottom w:val="none" w:sz="0" w:space="0" w:color="auto"/>
            <w:right w:val="none" w:sz="0" w:space="0" w:color="auto"/>
          </w:divBdr>
        </w:div>
        <w:div w:id="748428494">
          <w:marLeft w:val="0"/>
          <w:marRight w:val="0"/>
          <w:marTop w:val="0"/>
          <w:marBottom w:val="0"/>
          <w:divBdr>
            <w:top w:val="none" w:sz="0" w:space="0" w:color="auto"/>
            <w:left w:val="none" w:sz="0" w:space="0" w:color="auto"/>
            <w:bottom w:val="none" w:sz="0" w:space="0" w:color="auto"/>
            <w:right w:val="none" w:sz="0" w:space="0" w:color="auto"/>
          </w:divBdr>
        </w:div>
        <w:div w:id="783423687">
          <w:marLeft w:val="0"/>
          <w:marRight w:val="0"/>
          <w:marTop w:val="0"/>
          <w:marBottom w:val="0"/>
          <w:divBdr>
            <w:top w:val="none" w:sz="0" w:space="0" w:color="auto"/>
            <w:left w:val="none" w:sz="0" w:space="0" w:color="auto"/>
            <w:bottom w:val="none" w:sz="0" w:space="0" w:color="auto"/>
            <w:right w:val="none" w:sz="0" w:space="0" w:color="auto"/>
          </w:divBdr>
        </w:div>
        <w:div w:id="790854385">
          <w:marLeft w:val="0"/>
          <w:marRight w:val="0"/>
          <w:marTop w:val="0"/>
          <w:marBottom w:val="0"/>
          <w:divBdr>
            <w:top w:val="none" w:sz="0" w:space="0" w:color="auto"/>
            <w:left w:val="none" w:sz="0" w:space="0" w:color="auto"/>
            <w:bottom w:val="none" w:sz="0" w:space="0" w:color="auto"/>
            <w:right w:val="none" w:sz="0" w:space="0" w:color="auto"/>
          </w:divBdr>
        </w:div>
        <w:div w:id="820780080">
          <w:marLeft w:val="0"/>
          <w:marRight w:val="0"/>
          <w:marTop w:val="0"/>
          <w:marBottom w:val="0"/>
          <w:divBdr>
            <w:top w:val="none" w:sz="0" w:space="0" w:color="auto"/>
            <w:left w:val="none" w:sz="0" w:space="0" w:color="auto"/>
            <w:bottom w:val="none" w:sz="0" w:space="0" w:color="auto"/>
            <w:right w:val="none" w:sz="0" w:space="0" w:color="auto"/>
          </w:divBdr>
        </w:div>
        <w:div w:id="948589263">
          <w:marLeft w:val="0"/>
          <w:marRight w:val="0"/>
          <w:marTop w:val="0"/>
          <w:marBottom w:val="0"/>
          <w:divBdr>
            <w:top w:val="none" w:sz="0" w:space="0" w:color="auto"/>
            <w:left w:val="none" w:sz="0" w:space="0" w:color="auto"/>
            <w:bottom w:val="none" w:sz="0" w:space="0" w:color="auto"/>
            <w:right w:val="none" w:sz="0" w:space="0" w:color="auto"/>
          </w:divBdr>
        </w:div>
        <w:div w:id="952899715">
          <w:marLeft w:val="0"/>
          <w:marRight w:val="0"/>
          <w:marTop w:val="0"/>
          <w:marBottom w:val="0"/>
          <w:divBdr>
            <w:top w:val="none" w:sz="0" w:space="0" w:color="auto"/>
            <w:left w:val="none" w:sz="0" w:space="0" w:color="auto"/>
            <w:bottom w:val="none" w:sz="0" w:space="0" w:color="auto"/>
            <w:right w:val="none" w:sz="0" w:space="0" w:color="auto"/>
          </w:divBdr>
        </w:div>
        <w:div w:id="983780227">
          <w:marLeft w:val="0"/>
          <w:marRight w:val="0"/>
          <w:marTop w:val="0"/>
          <w:marBottom w:val="0"/>
          <w:divBdr>
            <w:top w:val="none" w:sz="0" w:space="0" w:color="auto"/>
            <w:left w:val="none" w:sz="0" w:space="0" w:color="auto"/>
            <w:bottom w:val="none" w:sz="0" w:space="0" w:color="auto"/>
            <w:right w:val="none" w:sz="0" w:space="0" w:color="auto"/>
          </w:divBdr>
        </w:div>
        <w:div w:id="1029377329">
          <w:marLeft w:val="0"/>
          <w:marRight w:val="0"/>
          <w:marTop w:val="0"/>
          <w:marBottom w:val="0"/>
          <w:divBdr>
            <w:top w:val="none" w:sz="0" w:space="0" w:color="auto"/>
            <w:left w:val="none" w:sz="0" w:space="0" w:color="auto"/>
            <w:bottom w:val="none" w:sz="0" w:space="0" w:color="auto"/>
            <w:right w:val="none" w:sz="0" w:space="0" w:color="auto"/>
          </w:divBdr>
        </w:div>
        <w:div w:id="1030109426">
          <w:marLeft w:val="0"/>
          <w:marRight w:val="0"/>
          <w:marTop w:val="0"/>
          <w:marBottom w:val="0"/>
          <w:divBdr>
            <w:top w:val="none" w:sz="0" w:space="0" w:color="auto"/>
            <w:left w:val="none" w:sz="0" w:space="0" w:color="auto"/>
            <w:bottom w:val="none" w:sz="0" w:space="0" w:color="auto"/>
            <w:right w:val="none" w:sz="0" w:space="0" w:color="auto"/>
          </w:divBdr>
        </w:div>
        <w:div w:id="1051418545">
          <w:marLeft w:val="0"/>
          <w:marRight w:val="0"/>
          <w:marTop w:val="0"/>
          <w:marBottom w:val="0"/>
          <w:divBdr>
            <w:top w:val="none" w:sz="0" w:space="0" w:color="auto"/>
            <w:left w:val="none" w:sz="0" w:space="0" w:color="auto"/>
            <w:bottom w:val="none" w:sz="0" w:space="0" w:color="auto"/>
            <w:right w:val="none" w:sz="0" w:space="0" w:color="auto"/>
          </w:divBdr>
        </w:div>
        <w:div w:id="1056972826">
          <w:marLeft w:val="0"/>
          <w:marRight w:val="0"/>
          <w:marTop w:val="0"/>
          <w:marBottom w:val="0"/>
          <w:divBdr>
            <w:top w:val="none" w:sz="0" w:space="0" w:color="auto"/>
            <w:left w:val="none" w:sz="0" w:space="0" w:color="auto"/>
            <w:bottom w:val="none" w:sz="0" w:space="0" w:color="auto"/>
            <w:right w:val="none" w:sz="0" w:space="0" w:color="auto"/>
          </w:divBdr>
        </w:div>
        <w:div w:id="1060326870">
          <w:marLeft w:val="0"/>
          <w:marRight w:val="0"/>
          <w:marTop w:val="0"/>
          <w:marBottom w:val="0"/>
          <w:divBdr>
            <w:top w:val="none" w:sz="0" w:space="0" w:color="auto"/>
            <w:left w:val="none" w:sz="0" w:space="0" w:color="auto"/>
            <w:bottom w:val="none" w:sz="0" w:space="0" w:color="auto"/>
            <w:right w:val="none" w:sz="0" w:space="0" w:color="auto"/>
          </w:divBdr>
        </w:div>
        <w:div w:id="1107846417">
          <w:marLeft w:val="0"/>
          <w:marRight w:val="0"/>
          <w:marTop w:val="0"/>
          <w:marBottom w:val="0"/>
          <w:divBdr>
            <w:top w:val="none" w:sz="0" w:space="0" w:color="auto"/>
            <w:left w:val="none" w:sz="0" w:space="0" w:color="auto"/>
            <w:bottom w:val="none" w:sz="0" w:space="0" w:color="auto"/>
            <w:right w:val="none" w:sz="0" w:space="0" w:color="auto"/>
          </w:divBdr>
        </w:div>
        <w:div w:id="1177499269">
          <w:marLeft w:val="0"/>
          <w:marRight w:val="0"/>
          <w:marTop w:val="0"/>
          <w:marBottom w:val="0"/>
          <w:divBdr>
            <w:top w:val="none" w:sz="0" w:space="0" w:color="auto"/>
            <w:left w:val="none" w:sz="0" w:space="0" w:color="auto"/>
            <w:bottom w:val="none" w:sz="0" w:space="0" w:color="auto"/>
            <w:right w:val="none" w:sz="0" w:space="0" w:color="auto"/>
          </w:divBdr>
        </w:div>
        <w:div w:id="1300306240">
          <w:marLeft w:val="0"/>
          <w:marRight w:val="0"/>
          <w:marTop w:val="0"/>
          <w:marBottom w:val="0"/>
          <w:divBdr>
            <w:top w:val="none" w:sz="0" w:space="0" w:color="auto"/>
            <w:left w:val="none" w:sz="0" w:space="0" w:color="auto"/>
            <w:bottom w:val="none" w:sz="0" w:space="0" w:color="auto"/>
            <w:right w:val="none" w:sz="0" w:space="0" w:color="auto"/>
          </w:divBdr>
        </w:div>
        <w:div w:id="1367950024">
          <w:marLeft w:val="0"/>
          <w:marRight w:val="0"/>
          <w:marTop w:val="0"/>
          <w:marBottom w:val="0"/>
          <w:divBdr>
            <w:top w:val="none" w:sz="0" w:space="0" w:color="auto"/>
            <w:left w:val="none" w:sz="0" w:space="0" w:color="auto"/>
            <w:bottom w:val="none" w:sz="0" w:space="0" w:color="auto"/>
            <w:right w:val="none" w:sz="0" w:space="0" w:color="auto"/>
          </w:divBdr>
        </w:div>
        <w:div w:id="1377120347">
          <w:marLeft w:val="0"/>
          <w:marRight w:val="0"/>
          <w:marTop w:val="0"/>
          <w:marBottom w:val="0"/>
          <w:divBdr>
            <w:top w:val="none" w:sz="0" w:space="0" w:color="auto"/>
            <w:left w:val="none" w:sz="0" w:space="0" w:color="auto"/>
            <w:bottom w:val="none" w:sz="0" w:space="0" w:color="auto"/>
            <w:right w:val="none" w:sz="0" w:space="0" w:color="auto"/>
          </w:divBdr>
        </w:div>
        <w:div w:id="1507944482">
          <w:marLeft w:val="0"/>
          <w:marRight w:val="0"/>
          <w:marTop w:val="0"/>
          <w:marBottom w:val="0"/>
          <w:divBdr>
            <w:top w:val="none" w:sz="0" w:space="0" w:color="auto"/>
            <w:left w:val="none" w:sz="0" w:space="0" w:color="auto"/>
            <w:bottom w:val="none" w:sz="0" w:space="0" w:color="auto"/>
            <w:right w:val="none" w:sz="0" w:space="0" w:color="auto"/>
          </w:divBdr>
        </w:div>
        <w:div w:id="1706102330">
          <w:marLeft w:val="0"/>
          <w:marRight w:val="0"/>
          <w:marTop w:val="0"/>
          <w:marBottom w:val="0"/>
          <w:divBdr>
            <w:top w:val="none" w:sz="0" w:space="0" w:color="auto"/>
            <w:left w:val="none" w:sz="0" w:space="0" w:color="auto"/>
            <w:bottom w:val="none" w:sz="0" w:space="0" w:color="auto"/>
            <w:right w:val="none" w:sz="0" w:space="0" w:color="auto"/>
          </w:divBdr>
        </w:div>
        <w:div w:id="1783381797">
          <w:marLeft w:val="0"/>
          <w:marRight w:val="0"/>
          <w:marTop w:val="0"/>
          <w:marBottom w:val="0"/>
          <w:divBdr>
            <w:top w:val="none" w:sz="0" w:space="0" w:color="auto"/>
            <w:left w:val="none" w:sz="0" w:space="0" w:color="auto"/>
            <w:bottom w:val="none" w:sz="0" w:space="0" w:color="auto"/>
            <w:right w:val="none" w:sz="0" w:space="0" w:color="auto"/>
          </w:divBdr>
        </w:div>
        <w:div w:id="1813016405">
          <w:marLeft w:val="0"/>
          <w:marRight w:val="0"/>
          <w:marTop w:val="0"/>
          <w:marBottom w:val="0"/>
          <w:divBdr>
            <w:top w:val="none" w:sz="0" w:space="0" w:color="auto"/>
            <w:left w:val="none" w:sz="0" w:space="0" w:color="auto"/>
            <w:bottom w:val="none" w:sz="0" w:space="0" w:color="auto"/>
            <w:right w:val="none" w:sz="0" w:space="0" w:color="auto"/>
          </w:divBdr>
        </w:div>
        <w:div w:id="1930575587">
          <w:marLeft w:val="0"/>
          <w:marRight w:val="0"/>
          <w:marTop w:val="0"/>
          <w:marBottom w:val="0"/>
          <w:divBdr>
            <w:top w:val="none" w:sz="0" w:space="0" w:color="auto"/>
            <w:left w:val="none" w:sz="0" w:space="0" w:color="auto"/>
            <w:bottom w:val="none" w:sz="0" w:space="0" w:color="auto"/>
            <w:right w:val="none" w:sz="0" w:space="0" w:color="auto"/>
          </w:divBdr>
        </w:div>
        <w:div w:id="2033650697">
          <w:marLeft w:val="0"/>
          <w:marRight w:val="0"/>
          <w:marTop w:val="0"/>
          <w:marBottom w:val="0"/>
          <w:divBdr>
            <w:top w:val="none" w:sz="0" w:space="0" w:color="auto"/>
            <w:left w:val="none" w:sz="0" w:space="0" w:color="auto"/>
            <w:bottom w:val="none" w:sz="0" w:space="0" w:color="auto"/>
            <w:right w:val="none" w:sz="0" w:space="0" w:color="auto"/>
          </w:divBdr>
        </w:div>
        <w:div w:id="2086687221">
          <w:marLeft w:val="0"/>
          <w:marRight w:val="0"/>
          <w:marTop w:val="0"/>
          <w:marBottom w:val="0"/>
          <w:divBdr>
            <w:top w:val="none" w:sz="0" w:space="0" w:color="auto"/>
            <w:left w:val="none" w:sz="0" w:space="0" w:color="auto"/>
            <w:bottom w:val="none" w:sz="0" w:space="0" w:color="auto"/>
            <w:right w:val="none" w:sz="0" w:space="0" w:color="auto"/>
          </w:divBdr>
        </w:div>
        <w:div w:id="2098477327">
          <w:marLeft w:val="0"/>
          <w:marRight w:val="0"/>
          <w:marTop w:val="0"/>
          <w:marBottom w:val="0"/>
          <w:divBdr>
            <w:top w:val="none" w:sz="0" w:space="0" w:color="auto"/>
            <w:left w:val="none" w:sz="0" w:space="0" w:color="auto"/>
            <w:bottom w:val="none" w:sz="0" w:space="0" w:color="auto"/>
            <w:right w:val="none" w:sz="0" w:space="0" w:color="auto"/>
          </w:divBdr>
        </w:div>
        <w:div w:id="2124958377">
          <w:marLeft w:val="0"/>
          <w:marRight w:val="0"/>
          <w:marTop w:val="0"/>
          <w:marBottom w:val="0"/>
          <w:divBdr>
            <w:top w:val="none" w:sz="0" w:space="0" w:color="auto"/>
            <w:left w:val="none" w:sz="0" w:space="0" w:color="auto"/>
            <w:bottom w:val="none" w:sz="0" w:space="0" w:color="auto"/>
            <w:right w:val="none" w:sz="0" w:space="0" w:color="auto"/>
          </w:divBdr>
        </w:div>
        <w:div w:id="2126074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trangngt@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5DDE7-3802-4367-8C0B-4BE7BDCF2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1169</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7818</CharactersWithSpaces>
  <SharedDoc>false</SharedDoc>
  <HLinks>
    <vt:vector size="6" baseType="variant">
      <vt:variant>
        <vt:i4>1966112</vt:i4>
      </vt:variant>
      <vt:variant>
        <vt:i4>0</vt:i4>
      </vt:variant>
      <vt:variant>
        <vt:i4>0</vt:i4>
      </vt:variant>
      <vt:variant>
        <vt:i4>5</vt:i4>
      </vt:variant>
      <vt:variant>
        <vt:lpwstr>mailto:letrangngt@gmail.com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CUNG</dc:creator>
  <cp:keywords/>
  <cp:lastModifiedBy>Trong Nghia</cp:lastModifiedBy>
  <cp:revision>15</cp:revision>
  <cp:lastPrinted>2022-10-10T08:35:00Z</cp:lastPrinted>
  <dcterms:created xsi:type="dcterms:W3CDTF">2023-02-02T02:17:00Z</dcterms:created>
  <dcterms:modified xsi:type="dcterms:W3CDTF">2023-03-09T11:25:00Z</dcterms:modified>
</cp:coreProperties>
</file>